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5E3" w:rsidRDefault="001535E3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1535E3" w:rsidRDefault="001535E3">
      <w:pPr>
        <w:wordWrap w:val="0"/>
        <w:jc w:val="center"/>
        <w:rPr>
          <w:rFonts w:hAnsi="ＭＳ 明朝"/>
        </w:rPr>
      </w:pPr>
      <w:r>
        <w:rPr>
          <w:rFonts w:hAnsi="ＭＳ 明朝" w:hint="eastAsia"/>
          <w:spacing w:val="210"/>
        </w:rPr>
        <w:t>整備計画</w:t>
      </w:r>
      <w:r>
        <w:rPr>
          <w:rFonts w:hAnsi="ＭＳ 明朝"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630"/>
        <w:gridCol w:w="630"/>
        <w:gridCol w:w="7028"/>
      </w:tblGrid>
      <w:tr w:rsidR="001535E3">
        <w:tblPrEx>
          <w:tblCellMar>
            <w:top w:w="0" w:type="dxa"/>
            <w:bottom w:w="0" w:type="dxa"/>
          </w:tblCellMar>
        </w:tblPrEx>
        <w:tc>
          <w:tcPr>
            <w:tcW w:w="1674" w:type="dxa"/>
            <w:gridSpan w:val="3"/>
            <w:vAlign w:val="center"/>
          </w:tcPr>
          <w:p w:rsidR="001535E3" w:rsidRDefault="001535E3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整備場所</w:t>
            </w:r>
          </w:p>
        </w:tc>
        <w:tc>
          <w:tcPr>
            <w:tcW w:w="7028" w:type="dxa"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</w:tc>
      </w:tr>
      <w:tr w:rsidR="001535E3">
        <w:tblPrEx>
          <w:tblCellMar>
            <w:top w:w="0" w:type="dxa"/>
            <w:bottom w:w="0" w:type="dxa"/>
          </w:tblCellMar>
        </w:tblPrEx>
        <w:tc>
          <w:tcPr>
            <w:tcW w:w="1674" w:type="dxa"/>
            <w:gridSpan w:val="3"/>
            <w:vAlign w:val="center"/>
          </w:tcPr>
          <w:p w:rsidR="001535E3" w:rsidRDefault="001535E3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整備費用</w:t>
            </w:r>
          </w:p>
        </w:tc>
        <w:tc>
          <w:tcPr>
            <w:tcW w:w="7028" w:type="dxa"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　　　　　　　　　　　　　円</w:t>
            </w: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</w:tc>
      </w:tr>
      <w:tr w:rsidR="001535E3">
        <w:tblPrEx>
          <w:tblCellMar>
            <w:top w:w="0" w:type="dxa"/>
            <w:bottom w:w="0" w:type="dxa"/>
          </w:tblCellMar>
        </w:tblPrEx>
        <w:tc>
          <w:tcPr>
            <w:tcW w:w="1674" w:type="dxa"/>
            <w:gridSpan w:val="3"/>
            <w:vAlign w:val="center"/>
          </w:tcPr>
          <w:p w:rsidR="001535E3" w:rsidRDefault="001535E3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整備費用負担者</w:t>
            </w:r>
          </w:p>
        </w:tc>
        <w:tc>
          <w:tcPr>
            <w:tcW w:w="7028" w:type="dxa"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ほか　　　　　人</w:t>
            </w: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</w:tc>
      </w:tr>
      <w:tr w:rsidR="001535E3">
        <w:tblPrEx>
          <w:tblCellMar>
            <w:top w:w="0" w:type="dxa"/>
            <w:bottom w:w="0" w:type="dxa"/>
          </w:tblCellMar>
        </w:tblPrEx>
        <w:tc>
          <w:tcPr>
            <w:tcW w:w="1674" w:type="dxa"/>
            <w:gridSpan w:val="3"/>
            <w:vAlign w:val="center"/>
          </w:tcPr>
          <w:p w:rsidR="001535E3" w:rsidRDefault="001535E3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整備時期</w:t>
            </w:r>
          </w:p>
        </w:tc>
        <w:tc>
          <w:tcPr>
            <w:tcW w:w="7028" w:type="dxa"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日から　　　　年　　月　　日まで</w:t>
            </w: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</w:tc>
      </w:tr>
      <w:tr w:rsidR="001535E3">
        <w:tblPrEx>
          <w:tblCellMar>
            <w:top w:w="0" w:type="dxa"/>
            <w:bottom w:w="0" w:type="dxa"/>
          </w:tblCellMar>
        </w:tblPrEx>
        <w:tc>
          <w:tcPr>
            <w:tcW w:w="1674" w:type="dxa"/>
            <w:gridSpan w:val="3"/>
            <w:vAlign w:val="center"/>
          </w:tcPr>
          <w:p w:rsidR="001535E3" w:rsidRDefault="001535E3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整備場所の現況</w:t>
            </w:r>
          </w:p>
        </w:tc>
        <w:tc>
          <w:tcPr>
            <w:tcW w:w="7028" w:type="dxa"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</w:tc>
      </w:tr>
      <w:tr w:rsidR="001535E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14" w:type="dxa"/>
            <w:vMerge w:val="restart"/>
            <w:textDirection w:val="tbRlV"/>
            <w:vAlign w:val="center"/>
          </w:tcPr>
          <w:p w:rsidR="001535E3" w:rsidRDefault="001535E3">
            <w:pPr>
              <w:wordWrap w:val="0"/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整備内容</w:t>
            </w:r>
          </w:p>
        </w:tc>
        <w:tc>
          <w:tcPr>
            <w:tcW w:w="630" w:type="dxa"/>
            <w:textDirection w:val="tbRlV"/>
            <w:vAlign w:val="center"/>
          </w:tcPr>
          <w:p w:rsidR="001535E3" w:rsidRDefault="001535E3">
            <w:pPr>
              <w:wordWrap w:val="0"/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舗装</w:t>
            </w:r>
          </w:p>
        </w:tc>
        <w:tc>
          <w:tcPr>
            <w:tcW w:w="7658" w:type="dxa"/>
            <w:gridSpan w:val="2"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舗装の種</w:t>
            </w:r>
            <w:r>
              <w:rPr>
                <w:rFonts w:hint="eastAsia"/>
              </w:rPr>
              <w:t>別　　□アスファルト　　□コンクリート</w:t>
            </w:r>
          </w:p>
          <w:p w:rsidR="001535E3" w:rsidRDefault="001535E3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舗装の厚</w:t>
            </w:r>
            <w:r>
              <w:rPr>
                <w:rFonts w:hint="eastAsia"/>
              </w:rPr>
              <w:t>さ　　　　　　　　㎝</w:t>
            </w:r>
          </w:p>
          <w:p w:rsidR="001535E3" w:rsidRDefault="001535E3">
            <w:r>
              <w:t>3</w:t>
            </w:r>
            <w:r>
              <w:rPr>
                <w:rFonts w:hint="eastAsia"/>
              </w:rPr>
              <w:t xml:space="preserve">　舗装の総延長　　　　　　　　ｍ</w:t>
            </w:r>
          </w:p>
          <w:p w:rsidR="001535E3" w:rsidRDefault="001535E3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舗装の幅</w:t>
            </w:r>
            <w:r>
              <w:rPr>
                <w:rFonts w:hint="eastAsia"/>
              </w:rPr>
              <w:t>員　　　　　　　　ｍ</w:t>
            </w:r>
          </w:p>
          <w:p w:rsidR="001535E3" w:rsidRDefault="001535E3"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舗装の面</w:t>
            </w:r>
            <w:r>
              <w:rPr>
                <w:rFonts w:hint="eastAsia"/>
              </w:rPr>
              <w:t>積　　　　　　　　㎡</w:t>
            </w: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</w:tc>
      </w:tr>
      <w:tr w:rsidR="001535E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14" w:type="dxa"/>
            <w:vMerge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</w:p>
        </w:tc>
        <w:tc>
          <w:tcPr>
            <w:tcW w:w="630" w:type="dxa"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排水施設</w:t>
            </w:r>
          </w:p>
        </w:tc>
        <w:tc>
          <w:tcPr>
            <w:tcW w:w="7658" w:type="dxa"/>
            <w:gridSpan w:val="2"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r>
              <w:t>1</w:t>
            </w:r>
            <w:r>
              <w:rPr>
                <w:rFonts w:hint="eastAsia"/>
              </w:rPr>
              <w:t xml:space="preserve">　排水施設の形式　　□</w:t>
            </w:r>
            <w:r>
              <w:t>U</w:t>
            </w:r>
            <w:r>
              <w:rPr>
                <w:rFonts w:hint="eastAsia"/>
              </w:rPr>
              <w:t>字型　　□</w:t>
            </w:r>
            <w:r>
              <w:t>L</w:t>
            </w:r>
            <w:r>
              <w:rPr>
                <w:rFonts w:hint="eastAsia"/>
              </w:rPr>
              <w:t>字型　　□その他</w:t>
            </w:r>
          </w:p>
          <w:p w:rsidR="001535E3" w:rsidRDefault="001535E3">
            <w:r>
              <w:t>2</w:t>
            </w:r>
            <w:r>
              <w:rPr>
                <w:rFonts w:hint="eastAsia"/>
              </w:rPr>
              <w:t xml:space="preserve">　排水施設の総延長　　　　　　　　　　　ｍ</w:t>
            </w: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</w:tc>
      </w:tr>
      <w:tr w:rsidR="00153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" w:type="dxa"/>
            <w:vMerge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</w:p>
        </w:tc>
        <w:tc>
          <w:tcPr>
            <w:tcW w:w="630" w:type="dxa"/>
            <w:vAlign w:val="center"/>
          </w:tcPr>
          <w:p w:rsidR="001535E3" w:rsidRDefault="001535E3">
            <w:r>
              <w:rPr>
                <w:rFonts w:hint="eastAsia"/>
              </w:rPr>
              <w:t>交通安全施設</w:t>
            </w:r>
          </w:p>
        </w:tc>
        <w:tc>
          <w:tcPr>
            <w:tcW w:w="7658" w:type="dxa"/>
            <w:gridSpan w:val="2"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r>
              <w:t>1</w:t>
            </w:r>
            <w:r>
              <w:rPr>
                <w:rFonts w:hint="eastAsia"/>
              </w:rPr>
              <w:t xml:space="preserve">　設置する物及び数量</w:t>
            </w: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</w:tc>
      </w:tr>
      <w:tr w:rsidR="00153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4"/>
            <w:vAlign w:val="center"/>
          </w:tcPr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  <w:p w:rsidR="001535E3" w:rsidRDefault="001535E3">
            <w:pPr>
              <w:wordWrap w:val="0"/>
              <w:rPr>
                <w:rFonts w:hAnsi="ＭＳ 明朝"/>
              </w:rPr>
            </w:pPr>
          </w:p>
        </w:tc>
      </w:tr>
    </w:tbl>
    <w:p w:rsidR="001535E3" w:rsidRDefault="001535E3">
      <w:pPr>
        <w:wordWrap w:val="0"/>
        <w:rPr>
          <w:rFonts w:hAnsi="ＭＳ 明朝"/>
        </w:rPr>
      </w:pPr>
    </w:p>
    <w:sectPr w:rsidR="001535E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B97" w:rsidRDefault="00D95B97" w:rsidP="00A90502">
      <w:pPr>
        <w:spacing w:line="240" w:lineRule="auto"/>
      </w:pPr>
      <w:r>
        <w:separator/>
      </w:r>
    </w:p>
  </w:endnote>
  <w:endnote w:type="continuationSeparator" w:id="0">
    <w:p w:rsidR="00D95B97" w:rsidRDefault="00D95B97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B97" w:rsidRDefault="00D95B97" w:rsidP="00A90502">
      <w:pPr>
        <w:spacing w:line="240" w:lineRule="auto"/>
      </w:pPr>
      <w:r>
        <w:separator/>
      </w:r>
    </w:p>
  </w:footnote>
  <w:footnote w:type="continuationSeparator" w:id="0">
    <w:p w:rsidR="00D95B97" w:rsidRDefault="00D95B97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E3"/>
    <w:rsid w:val="001535E3"/>
    <w:rsid w:val="0086466E"/>
    <w:rsid w:val="008C15D7"/>
    <w:rsid w:val="00A90502"/>
    <w:rsid w:val="00D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505CEA-10F9-409F-85FE-1E3401A5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尾形　真宏</cp:lastModifiedBy>
  <cp:revision>2</cp:revision>
  <dcterms:created xsi:type="dcterms:W3CDTF">2020-05-22T08:20:00Z</dcterms:created>
  <dcterms:modified xsi:type="dcterms:W3CDTF">2020-05-22T08:20:00Z</dcterms:modified>
</cp:coreProperties>
</file>