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D78" w:rsidRDefault="001B2D78" w:rsidP="001B2D78">
      <w:pPr>
        <w:tabs>
          <w:tab w:val="left" w:pos="1988"/>
        </w:tabs>
        <w:jc w:val="center"/>
        <w:rPr>
          <w:kern w:val="0"/>
          <w:sz w:val="36"/>
          <w:szCs w:val="36"/>
        </w:rPr>
      </w:pPr>
      <w:bookmarkStart w:id="0" w:name="_GoBack"/>
      <w:bookmarkEnd w:id="0"/>
      <w:r w:rsidRPr="0084247E">
        <w:rPr>
          <w:rFonts w:hint="eastAsia"/>
          <w:spacing w:val="180"/>
          <w:kern w:val="0"/>
          <w:sz w:val="36"/>
          <w:szCs w:val="36"/>
          <w:fitText w:val="2520" w:id="682452993"/>
        </w:rPr>
        <w:t>入札心</w:t>
      </w:r>
      <w:r w:rsidRPr="0084247E">
        <w:rPr>
          <w:rFonts w:hint="eastAsia"/>
          <w:kern w:val="0"/>
          <w:sz w:val="36"/>
          <w:szCs w:val="36"/>
          <w:fitText w:val="2520" w:id="682452993"/>
        </w:rPr>
        <w:t>得</w:t>
      </w:r>
    </w:p>
    <w:p w:rsidR="001B2D78" w:rsidRDefault="001B2D78" w:rsidP="001B2D78">
      <w:pPr>
        <w:tabs>
          <w:tab w:val="left" w:pos="1988"/>
        </w:tabs>
        <w:spacing w:line="360" w:lineRule="auto"/>
        <w:rPr>
          <w:sz w:val="24"/>
          <w:szCs w:val="24"/>
        </w:rPr>
      </w:pPr>
    </w:p>
    <w:p w:rsidR="00810BE4" w:rsidRDefault="001B2D78" w:rsidP="00A00CCB">
      <w:pPr>
        <w:tabs>
          <w:tab w:val="left" w:pos="1988"/>
        </w:tabs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１．代理人により入札する場合は、委任状を提出し、受任者名にて行うこと。</w:t>
      </w:r>
    </w:p>
    <w:p w:rsidR="00A00CCB" w:rsidRDefault="00810BE4" w:rsidP="00A00CCB">
      <w:pPr>
        <w:tabs>
          <w:tab w:val="left" w:pos="1988"/>
        </w:tabs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B2D78">
        <w:rPr>
          <w:rFonts w:hint="eastAsia"/>
          <w:sz w:val="24"/>
          <w:szCs w:val="24"/>
        </w:rPr>
        <w:t>（必ず受任者は自身の印鑑を持参すること）</w:t>
      </w:r>
    </w:p>
    <w:p w:rsidR="00A00CCB" w:rsidRPr="00810BE4" w:rsidRDefault="00A00CCB" w:rsidP="00A00CCB">
      <w:pPr>
        <w:tabs>
          <w:tab w:val="left" w:pos="1988"/>
        </w:tabs>
        <w:spacing w:line="276" w:lineRule="auto"/>
        <w:rPr>
          <w:sz w:val="16"/>
          <w:szCs w:val="16"/>
        </w:rPr>
      </w:pPr>
    </w:p>
    <w:p w:rsidR="00D65FA7" w:rsidRDefault="001B2D78" w:rsidP="00A00CCB">
      <w:pPr>
        <w:tabs>
          <w:tab w:val="left" w:pos="1988"/>
        </w:tabs>
        <w:spacing w:line="276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２．落札者は、</w:t>
      </w:r>
      <w:r w:rsidR="00AF301D">
        <w:rPr>
          <w:rFonts w:hint="eastAsia"/>
          <w:sz w:val="24"/>
          <w:szCs w:val="24"/>
        </w:rPr>
        <w:t>予定価格以上</w:t>
      </w:r>
      <w:r w:rsidR="00810BE4">
        <w:rPr>
          <w:rFonts w:hint="eastAsia"/>
          <w:sz w:val="24"/>
          <w:szCs w:val="24"/>
        </w:rPr>
        <w:t>かつ</w:t>
      </w:r>
      <w:r>
        <w:rPr>
          <w:rFonts w:hint="eastAsia"/>
          <w:sz w:val="24"/>
          <w:szCs w:val="24"/>
        </w:rPr>
        <w:t>入札に参加した中で最高金額を提出した者</w:t>
      </w:r>
      <w:r w:rsidR="00AF301D">
        <w:rPr>
          <w:rFonts w:hint="eastAsia"/>
          <w:sz w:val="24"/>
          <w:szCs w:val="24"/>
        </w:rPr>
        <w:t>とし</w:t>
      </w:r>
      <w:r>
        <w:rPr>
          <w:rFonts w:hint="eastAsia"/>
          <w:sz w:val="24"/>
          <w:szCs w:val="24"/>
        </w:rPr>
        <w:t>、</w:t>
      </w:r>
      <w:r w:rsidR="00861634">
        <w:rPr>
          <w:rFonts w:hint="eastAsia"/>
          <w:sz w:val="24"/>
          <w:szCs w:val="24"/>
        </w:rPr>
        <w:t>最高価格が</w:t>
      </w:r>
      <w:r>
        <w:rPr>
          <w:rFonts w:hint="eastAsia"/>
          <w:sz w:val="24"/>
          <w:szCs w:val="24"/>
        </w:rPr>
        <w:t>予定価格を</w:t>
      </w:r>
      <w:r w:rsidR="00861634">
        <w:rPr>
          <w:rFonts w:hint="eastAsia"/>
          <w:sz w:val="24"/>
          <w:szCs w:val="24"/>
        </w:rPr>
        <w:t>下回った</w:t>
      </w:r>
      <w:r>
        <w:rPr>
          <w:rFonts w:hint="eastAsia"/>
          <w:sz w:val="24"/>
          <w:szCs w:val="24"/>
        </w:rPr>
        <w:t>場合は再度入札</w:t>
      </w:r>
      <w:r w:rsidR="005559A5">
        <w:rPr>
          <w:rFonts w:hint="eastAsia"/>
          <w:sz w:val="24"/>
          <w:szCs w:val="24"/>
        </w:rPr>
        <w:t>を</w:t>
      </w:r>
      <w:r w:rsidR="009F37D6">
        <w:rPr>
          <w:rFonts w:hint="eastAsia"/>
          <w:sz w:val="24"/>
          <w:szCs w:val="24"/>
        </w:rPr>
        <w:t>実施する</w:t>
      </w:r>
      <w:r>
        <w:rPr>
          <w:rFonts w:hint="eastAsia"/>
          <w:sz w:val="24"/>
          <w:szCs w:val="24"/>
        </w:rPr>
        <w:t>。</w:t>
      </w:r>
    </w:p>
    <w:p w:rsidR="00D65FA7" w:rsidRPr="00810BE4" w:rsidRDefault="00D65FA7" w:rsidP="00A00CCB">
      <w:pPr>
        <w:tabs>
          <w:tab w:val="left" w:pos="1988"/>
        </w:tabs>
        <w:spacing w:line="276" w:lineRule="auto"/>
        <w:ind w:left="480" w:hangingChars="200" w:hanging="480"/>
        <w:rPr>
          <w:sz w:val="24"/>
          <w:szCs w:val="24"/>
        </w:rPr>
      </w:pPr>
    </w:p>
    <w:p w:rsidR="001B2D78" w:rsidRDefault="001B2D78" w:rsidP="00A00CCB">
      <w:pPr>
        <w:tabs>
          <w:tab w:val="left" w:pos="1988"/>
        </w:tabs>
        <w:spacing w:line="276" w:lineRule="auto"/>
        <w:ind w:left="480" w:hangingChars="200" w:hanging="480"/>
        <w:rPr>
          <w:sz w:val="16"/>
          <w:szCs w:val="16"/>
        </w:rPr>
      </w:pPr>
      <w:r>
        <w:rPr>
          <w:rFonts w:hint="eastAsia"/>
          <w:sz w:val="24"/>
          <w:szCs w:val="24"/>
        </w:rPr>
        <w:t>３．入札回数は３回以内と</w:t>
      </w:r>
      <w:r w:rsidR="005559A5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。</w:t>
      </w:r>
    </w:p>
    <w:p w:rsidR="00A00CCB" w:rsidRPr="00A00CCB" w:rsidRDefault="00A00CCB" w:rsidP="00A00CCB">
      <w:pPr>
        <w:tabs>
          <w:tab w:val="left" w:pos="1988"/>
        </w:tabs>
        <w:spacing w:line="276" w:lineRule="auto"/>
        <w:ind w:left="320" w:hangingChars="200" w:hanging="320"/>
        <w:rPr>
          <w:sz w:val="16"/>
          <w:szCs w:val="16"/>
        </w:rPr>
      </w:pPr>
    </w:p>
    <w:p w:rsidR="001B2D78" w:rsidRDefault="001B2D78" w:rsidP="00A00CCB">
      <w:pPr>
        <w:tabs>
          <w:tab w:val="left" w:pos="1988"/>
        </w:tabs>
        <w:spacing w:line="276" w:lineRule="auto"/>
        <w:ind w:left="480" w:hangingChars="200" w:hanging="480"/>
        <w:rPr>
          <w:sz w:val="16"/>
          <w:szCs w:val="16"/>
        </w:rPr>
      </w:pPr>
      <w:r>
        <w:rPr>
          <w:rFonts w:hint="eastAsia"/>
          <w:sz w:val="24"/>
          <w:szCs w:val="24"/>
        </w:rPr>
        <w:t>４．開札後直ちに、全入札者の氏名、入札金額</w:t>
      </w:r>
      <w:r w:rsidR="00377462">
        <w:rPr>
          <w:rFonts w:hint="eastAsia"/>
          <w:sz w:val="24"/>
          <w:szCs w:val="24"/>
        </w:rPr>
        <w:t>を発表する</w:t>
      </w:r>
      <w:r>
        <w:rPr>
          <w:rFonts w:hint="eastAsia"/>
          <w:sz w:val="24"/>
          <w:szCs w:val="24"/>
        </w:rPr>
        <w:t>。</w:t>
      </w:r>
    </w:p>
    <w:p w:rsidR="00A00CCB" w:rsidRPr="00A00CCB" w:rsidRDefault="00A00CCB" w:rsidP="00A00CCB">
      <w:pPr>
        <w:tabs>
          <w:tab w:val="left" w:pos="1988"/>
        </w:tabs>
        <w:spacing w:line="276" w:lineRule="auto"/>
        <w:ind w:left="320" w:hangingChars="200" w:hanging="320"/>
        <w:rPr>
          <w:sz w:val="16"/>
          <w:szCs w:val="16"/>
        </w:rPr>
      </w:pPr>
    </w:p>
    <w:p w:rsidR="001B2D78" w:rsidRDefault="001B2D78" w:rsidP="00A00CCB">
      <w:pPr>
        <w:tabs>
          <w:tab w:val="left" w:pos="1988"/>
        </w:tabs>
        <w:spacing w:line="276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５．金額は、</w:t>
      </w:r>
      <w:r w:rsidR="00810BE4">
        <w:rPr>
          <w:rFonts w:hint="eastAsia"/>
          <w:sz w:val="24"/>
          <w:szCs w:val="24"/>
        </w:rPr>
        <w:t>単価（</w:t>
      </w:r>
      <w:r w:rsidR="00454CA3" w:rsidRPr="00454CA3">
        <w:rPr>
          <w:sz w:val="24"/>
          <w:szCs w:val="24"/>
        </w:rPr>
        <w:t>回収に必要な車両・運搬や作業経費等を踏まえ、１台当たりの買取金額</w:t>
      </w:r>
      <w:r w:rsidR="00454CA3">
        <w:rPr>
          <w:rFonts w:hint="eastAsia"/>
          <w:sz w:val="24"/>
          <w:szCs w:val="24"/>
        </w:rPr>
        <w:t>※</w:t>
      </w:r>
      <w:r w:rsidR="00822B23">
        <w:rPr>
          <w:rFonts w:hint="eastAsia"/>
          <w:sz w:val="24"/>
          <w:szCs w:val="24"/>
        </w:rPr>
        <w:t>税抜</w:t>
      </w:r>
      <w:r w:rsidR="00810BE4">
        <w:rPr>
          <w:rFonts w:hint="eastAsia"/>
          <w:sz w:val="24"/>
          <w:szCs w:val="24"/>
        </w:rPr>
        <w:t>）</w:t>
      </w:r>
      <w:r w:rsidR="00955087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記入</w:t>
      </w:r>
      <w:r w:rsidR="00E32D99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。</w:t>
      </w:r>
    </w:p>
    <w:p w:rsidR="001B2D78" w:rsidRDefault="001B2D78" w:rsidP="00A00CCB">
      <w:pPr>
        <w:tabs>
          <w:tab w:val="left" w:pos="1988"/>
        </w:tabs>
        <w:spacing w:line="276" w:lineRule="auto"/>
        <w:ind w:left="480" w:hangingChars="200" w:hanging="480"/>
        <w:rPr>
          <w:sz w:val="24"/>
          <w:szCs w:val="24"/>
        </w:rPr>
      </w:pPr>
    </w:p>
    <w:p w:rsidR="001B2D78" w:rsidRDefault="001B2D78" w:rsidP="00BE5040">
      <w:pPr>
        <w:tabs>
          <w:tab w:val="left" w:pos="1988"/>
        </w:tabs>
        <w:spacing w:line="276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６．入札書の金額訂正及び二度書きは無効と</w:t>
      </w:r>
      <w:r w:rsidR="00E32D99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。</w:t>
      </w:r>
    </w:p>
    <w:p w:rsidR="0083691D" w:rsidRDefault="0083691D" w:rsidP="00BE5040">
      <w:pPr>
        <w:tabs>
          <w:tab w:val="left" w:pos="1988"/>
        </w:tabs>
        <w:spacing w:line="276" w:lineRule="auto"/>
        <w:ind w:left="480" w:hangingChars="200" w:hanging="480"/>
        <w:rPr>
          <w:sz w:val="24"/>
          <w:szCs w:val="24"/>
        </w:rPr>
      </w:pPr>
    </w:p>
    <w:p w:rsidR="0083691D" w:rsidRPr="0083691D" w:rsidRDefault="0083691D" w:rsidP="0083691D">
      <w:pPr>
        <w:tabs>
          <w:tab w:val="left" w:pos="1988"/>
        </w:tabs>
        <w:spacing w:line="276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７．</w:t>
      </w:r>
      <w:r w:rsidRPr="0083691D">
        <w:rPr>
          <w:rFonts w:hint="eastAsia"/>
          <w:sz w:val="24"/>
          <w:szCs w:val="24"/>
        </w:rPr>
        <w:t>塩竈市総務部管財契約課収受印のある入札申込書を</w:t>
      </w:r>
      <w:r w:rsidR="006A07AD">
        <w:rPr>
          <w:rFonts w:hint="eastAsia"/>
          <w:sz w:val="24"/>
          <w:szCs w:val="24"/>
        </w:rPr>
        <w:t>入札時に</w:t>
      </w:r>
      <w:r w:rsidRPr="0083691D">
        <w:rPr>
          <w:rFonts w:hint="eastAsia"/>
          <w:sz w:val="24"/>
          <w:szCs w:val="24"/>
        </w:rPr>
        <w:t>提出すること。</w:t>
      </w:r>
    </w:p>
    <w:p w:rsidR="0083691D" w:rsidRPr="00810BE4" w:rsidRDefault="0083691D" w:rsidP="0083691D">
      <w:pPr>
        <w:tabs>
          <w:tab w:val="left" w:pos="1988"/>
        </w:tabs>
        <w:spacing w:line="276" w:lineRule="auto"/>
        <w:ind w:leftChars="200" w:left="420"/>
        <w:rPr>
          <w:sz w:val="24"/>
          <w:szCs w:val="24"/>
        </w:rPr>
      </w:pPr>
      <w:r w:rsidRPr="0083691D">
        <w:rPr>
          <w:rFonts w:hint="eastAsia"/>
          <w:sz w:val="24"/>
          <w:szCs w:val="24"/>
        </w:rPr>
        <w:t>（忘れた場合は入札参加を認めない）</w:t>
      </w:r>
    </w:p>
    <w:sectPr w:rsidR="0083691D" w:rsidRPr="00810BE4" w:rsidSect="0024315A">
      <w:footerReference w:type="default" r:id="rId8"/>
      <w:pgSz w:w="11906" w:h="16838" w:code="9"/>
      <w:pgMar w:top="1134" w:right="1134" w:bottom="851" w:left="1134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959" w:rsidRDefault="00950959" w:rsidP="00012879">
      <w:r>
        <w:separator/>
      </w:r>
    </w:p>
  </w:endnote>
  <w:endnote w:type="continuationSeparator" w:id="0">
    <w:p w:rsidR="00950959" w:rsidRDefault="00950959" w:rsidP="0001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760224"/>
      <w:docPartObj>
        <w:docPartGallery w:val="Page Numbers (Bottom of Page)"/>
        <w:docPartUnique/>
      </w:docPartObj>
    </w:sdtPr>
    <w:sdtEndPr/>
    <w:sdtContent>
      <w:p w:rsidR="0024315A" w:rsidRDefault="002431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24315A" w:rsidRDefault="0024315A" w:rsidP="00070D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959" w:rsidRDefault="00950959" w:rsidP="00012879">
      <w:r>
        <w:separator/>
      </w:r>
    </w:p>
  </w:footnote>
  <w:footnote w:type="continuationSeparator" w:id="0">
    <w:p w:rsidR="00950959" w:rsidRDefault="00950959" w:rsidP="00012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108F"/>
    <w:multiLevelType w:val="hybridMultilevel"/>
    <w:tmpl w:val="C07032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4616FF"/>
    <w:multiLevelType w:val="hybridMultilevel"/>
    <w:tmpl w:val="B0E6EE7E"/>
    <w:lvl w:ilvl="0" w:tplc="04A0A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4B40DB"/>
    <w:multiLevelType w:val="hybridMultilevel"/>
    <w:tmpl w:val="203C02AA"/>
    <w:lvl w:ilvl="0" w:tplc="0FCE9C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A22380"/>
    <w:multiLevelType w:val="hybridMultilevel"/>
    <w:tmpl w:val="A28A1172"/>
    <w:lvl w:ilvl="0" w:tplc="04A0A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265D6"/>
    <w:multiLevelType w:val="hybridMultilevel"/>
    <w:tmpl w:val="32F65B0C"/>
    <w:lvl w:ilvl="0" w:tplc="3EEA0BE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6D0246C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01924EC"/>
    <w:multiLevelType w:val="hybridMultilevel"/>
    <w:tmpl w:val="F98612BE"/>
    <w:lvl w:ilvl="0" w:tplc="0FCE9C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0770B7"/>
    <w:multiLevelType w:val="hybridMultilevel"/>
    <w:tmpl w:val="F8428918"/>
    <w:lvl w:ilvl="0" w:tplc="04A0A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F91873"/>
    <w:multiLevelType w:val="hybridMultilevel"/>
    <w:tmpl w:val="44AA9496"/>
    <w:lvl w:ilvl="0" w:tplc="04A0A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F42DDC"/>
    <w:multiLevelType w:val="hybridMultilevel"/>
    <w:tmpl w:val="190C412C"/>
    <w:lvl w:ilvl="0" w:tplc="04A0A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EF3E28"/>
    <w:multiLevelType w:val="hybridMultilevel"/>
    <w:tmpl w:val="EA9ADF10"/>
    <w:lvl w:ilvl="0" w:tplc="04A0A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F7C0A"/>
    <w:multiLevelType w:val="hybridMultilevel"/>
    <w:tmpl w:val="E0C4541E"/>
    <w:lvl w:ilvl="0" w:tplc="04A0A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4F71D0"/>
    <w:multiLevelType w:val="hybridMultilevel"/>
    <w:tmpl w:val="221E4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5A7AD5"/>
    <w:multiLevelType w:val="hybridMultilevel"/>
    <w:tmpl w:val="6B2A857E"/>
    <w:lvl w:ilvl="0" w:tplc="A3DE260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533C1B"/>
    <w:multiLevelType w:val="hybridMultilevel"/>
    <w:tmpl w:val="A8F40BF2"/>
    <w:lvl w:ilvl="0" w:tplc="04A0A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781429"/>
    <w:multiLevelType w:val="hybridMultilevel"/>
    <w:tmpl w:val="3B64CF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564AF0"/>
    <w:multiLevelType w:val="hybridMultilevel"/>
    <w:tmpl w:val="5D9ECA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0"/>
  </w:num>
  <w:num w:numId="5">
    <w:abstractNumId w:val="3"/>
  </w:num>
  <w:num w:numId="6">
    <w:abstractNumId w:val="14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879"/>
    <w:rsid w:val="00000C3D"/>
    <w:rsid w:val="0000349F"/>
    <w:rsid w:val="000048B3"/>
    <w:rsid w:val="00012879"/>
    <w:rsid w:val="0004064F"/>
    <w:rsid w:val="00060870"/>
    <w:rsid w:val="00067CEE"/>
    <w:rsid w:val="00070DF3"/>
    <w:rsid w:val="00072616"/>
    <w:rsid w:val="00077481"/>
    <w:rsid w:val="00085CDF"/>
    <w:rsid w:val="000A40E0"/>
    <w:rsid w:val="000C79C7"/>
    <w:rsid w:val="000D2649"/>
    <w:rsid w:val="000D36AF"/>
    <w:rsid w:val="000D39A9"/>
    <w:rsid w:val="000E1D0B"/>
    <w:rsid w:val="000F3BBA"/>
    <w:rsid w:val="00132DA3"/>
    <w:rsid w:val="001409DA"/>
    <w:rsid w:val="00140C8B"/>
    <w:rsid w:val="00152B88"/>
    <w:rsid w:val="00153ECA"/>
    <w:rsid w:val="001656A8"/>
    <w:rsid w:val="00185925"/>
    <w:rsid w:val="00193AB4"/>
    <w:rsid w:val="001952F1"/>
    <w:rsid w:val="001A2B63"/>
    <w:rsid w:val="001A3B02"/>
    <w:rsid w:val="001B2D78"/>
    <w:rsid w:val="001C075C"/>
    <w:rsid w:val="001C22DA"/>
    <w:rsid w:val="001D4FEE"/>
    <w:rsid w:val="002276D1"/>
    <w:rsid w:val="00227D29"/>
    <w:rsid w:val="0023560C"/>
    <w:rsid w:val="0024315A"/>
    <w:rsid w:val="00247FF4"/>
    <w:rsid w:val="002640C2"/>
    <w:rsid w:val="00275BF6"/>
    <w:rsid w:val="00276923"/>
    <w:rsid w:val="00280ED3"/>
    <w:rsid w:val="002B02D7"/>
    <w:rsid w:val="002B794D"/>
    <w:rsid w:val="002C023A"/>
    <w:rsid w:val="002C2095"/>
    <w:rsid w:val="002D5CD3"/>
    <w:rsid w:val="0031001A"/>
    <w:rsid w:val="00312019"/>
    <w:rsid w:val="00313564"/>
    <w:rsid w:val="00323A8C"/>
    <w:rsid w:val="00336C96"/>
    <w:rsid w:val="00344A76"/>
    <w:rsid w:val="0034616C"/>
    <w:rsid w:val="00362962"/>
    <w:rsid w:val="00371028"/>
    <w:rsid w:val="00377462"/>
    <w:rsid w:val="003A6359"/>
    <w:rsid w:val="003E40B6"/>
    <w:rsid w:val="003F490E"/>
    <w:rsid w:val="003F6634"/>
    <w:rsid w:val="00407406"/>
    <w:rsid w:val="004140A2"/>
    <w:rsid w:val="004156EE"/>
    <w:rsid w:val="00417886"/>
    <w:rsid w:val="004213F1"/>
    <w:rsid w:val="00424DC1"/>
    <w:rsid w:val="00425E49"/>
    <w:rsid w:val="00454CA3"/>
    <w:rsid w:val="0046754C"/>
    <w:rsid w:val="00484D67"/>
    <w:rsid w:val="004A16CE"/>
    <w:rsid w:val="004A3594"/>
    <w:rsid w:val="004A5C3A"/>
    <w:rsid w:val="004C3FAE"/>
    <w:rsid w:val="004C5186"/>
    <w:rsid w:val="004E68C7"/>
    <w:rsid w:val="004F163D"/>
    <w:rsid w:val="004F2EFF"/>
    <w:rsid w:val="004F4448"/>
    <w:rsid w:val="0050252C"/>
    <w:rsid w:val="00531EDA"/>
    <w:rsid w:val="005460E5"/>
    <w:rsid w:val="00547849"/>
    <w:rsid w:val="0055557B"/>
    <w:rsid w:val="005559A5"/>
    <w:rsid w:val="00563E90"/>
    <w:rsid w:val="00575F36"/>
    <w:rsid w:val="00577962"/>
    <w:rsid w:val="005806A9"/>
    <w:rsid w:val="00584606"/>
    <w:rsid w:val="00586F96"/>
    <w:rsid w:val="005927B5"/>
    <w:rsid w:val="005940C1"/>
    <w:rsid w:val="005A0C20"/>
    <w:rsid w:val="005B4D6E"/>
    <w:rsid w:val="005C119F"/>
    <w:rsid w:val="005D7F0D"/>
    <w:rsid w:val="005E066E"/>
    <w:rsid w:val="005E69F7"/>
    <w:rsid w:val="005F7098"/>
    <w:rsid w:val="00605F34"/>
    <w:rsid w:val="006120CA"/>
    <w:rsid w:val="006120D7"/>
    <w:rsid w:val="00643826"/>
    <w:rsid w:val="006451BB"/>
    <w:rsid w:val="006526AF"/>
    <w:rsid w:val="006667ED"/>
    <w:rsid w:val="00672FC1"/>
    <w:rsid w:val="00697408"/>
    <w:rsid w:val="006A055E"/>
    <w:rsid w:val="006A07AD"/>
    <w:rsid w:val="006B19A9"/>
    <w:rsid w:val="006E23BC"/>
    <w:rsid w:val="006E70A0"/>
    <w:rsid w:val="006F381C"/>
    <w:rsid w:val="007258BC"/>
    <w:rsid w:val="007501C1"/>
    <w:rsid w:val="007560AF"/>
    <w:rsid w:val="0076532F"/>
    <w:rsid w:val="007844BA"/>
    <w:rsid w:val="007A13F7"/>
    <w:rsid w:val="007A44BC"/>
    <w:rsid w:val="007B6A78"/>
    <w:rsid w:val="007D7028"/>
    <w:rsid w:val="007F5844"/>
    <w:rsid w:val="00807D33"/>
    <w:rsid w:val="00810BE4"/>
    <w:rsid w:val="0081568E"/>
    <w:rsid w:val="00822B23"/>
    <w:rsid w:val="0083691D"/>
    <w:rsid w:val="0084247E"/>
    <w:rsid w:val="00861634"/>
    <w:rsid w:val="008652A2"/>
    <w:rsid w:val="0088408F"/>
    <w:rsid w:val="008A1F62"/>
    <w:rsid w:val="008A420A"/>
    <w:rsid w:val="008C3DA7"/>
    <w:rsid w:val="008D10AE"/>
    <w:rsid w:val="008D340A"/>
    <w:rsid w:val="008D7C20"/>
    <w:rsid w:val="008E41CB"/>
    <w:rsid w:val="008E79CB"/>
    <w:rsid w:val="008F0F8E"/>
    <w:rsid w:val="008F2BB8"/>
    <w:rsid w:val="008F56B6"/>
    <w:rsid w:val="008F5EBE"/>
    <w:rsid w:val="009246E9"/>
    <w:rsid w:val="009265FE"/>
    <w:rsid w:val="00934D9B"/>
    <w:rsid w:val="009354B9"/>
    <w:rsid w:val="00940F8C"/>
    <w:rsid w:val="0094276B"/>
    <w:rsid w:val="009470F9"/>
    <w:rsid w:val="00950959"/>
    <w:rsid w:val="00955058"/>
    <w:rsid w:val="00955087"/>
    <w:rsid w:val="00957F7C"/>
    <w:rsid w:val="009717A2"/>
    <w:rsid w:val="00973032"/>
    <w:rsid w:val="00992293"/>
    <w:rsid w:val="009B2493"/>
    <w:rsid w:val="009C0786"/>
    <w:rsid w:val="009C3B9F"/>
    <w:rsid w:val="009C6A3E"/>
    <w:rsid w:val="009D4634"/>
    <w:rsid w:val="009E4937"/>
    <w:rsid w:val="009E5CE0"/>
    <w:rsid w:val="009F37D6"/>
    <w:rsid w:val="009F758D"/>
    <w:rsid w:val="00A00CCB"/>
    <w:rsid w:val="00A42B13"/>
    <w:rsid w:val="00A50789"/>
    <w:rsid w:val="00A66669"/>
    <w:rsid w:val="00A732C7"/>
    <w:rsid w:val="00A80201"/>
    <w:rsid w:val="00A81459"/>
    <w:rsid w:val="00A95F7F"/>
    <w:rsid w:val="00A972DC"/>
    <w:rsid w:val="00AB3451"/>
    <w:rsid w:val="00AD30D5"/>
    <w:rsid w:val="00AD3C51"/>
    <w:rsid w:val="00AF19B9"/>
    <w:rsid w:val="00AF301D"/>
    <w:rsid w:val="00AF6511"/>
    <w:rsid w:val="00B023D8"/>
    <w:rsid w:val="00B21D1D"/>
    <w:rsid w:val="00B24ACD"/>
    <w:rsid w:val="00B36021"/>
    <w:rsid w:val="00B3676D"/>
    <w:rsid w:val="00B41F37"/>
    <w:rsid w:val="00B42432"/>
    <w:rsid w:val="00B46348"/>
    <w:rsid w:val="00B478F5"/>
    <w:rsid w:val="00B7335D"/>
    <w:rsid w:val="00B85DFF"/>
    <w:rsid w:val="00B87EA2"/>
    <w:rsid w:val="00BA38A8"/>
    <w:rsid w:val="00BA618A"/>
    <w:rsid w:val="00BB1522"/>
    <w:rsid w:val="00BB1612"/>
    <w:rsid w:val="00BE5040"/>
    <w:rsid w:val="00BF41AB"/>
    <w:rsid w:val="00BF5000"/>
    <w:rsid w:val="00BF5071"/>
    <w:rsid w:val="00BF651C"/>
    <w:rsid w:val="00C04281"/>
    <w:rsid w:val="00C064E1"/>
    <w:rsid w:val="00C2006D"/>
    <w:rsid w:val="00C253A6"/>
    <w:rsid w:val="00C33178"/>
    <w:rsid w:val="00CA2B93"/>
    <w:rsid w:val="00CA533D"/>
    <w:rsid w:val="00CA6D12"/>
    <w:rsid w:val="00CB6567"/>
    <w:rsid w:val="00CD447A"/>
    <w:rsid w:val="00D00CDB"/>
    <w:rsid w:val="00D064E4"/>
    <w:rsid w:val="00D1388B"/>
    <w:rsid w:val="00D2407C"/>
    <w:rsid w:val="00D2493A"/>
    <w:rsid w:val="00D24956"/>
    <w:rsid w:val="00D43EE5"/>
    <w:rsid w:val="00D46196"/>
    <w:rsid w:val="00D65FA7"/>
    <w:rsid w:val="00D71A41"/>
    <w:rsid w:val="00D73E4A"/>
    <w:rsid w:val="00D84033"/>
    <w:rsid w:val="00D845E0"/>
    <w:rsid w:val="00D96F94"/>
    <w:rsid w:val="00DA2B0C"/>
    <w:rsid w:val="00DA4718"/>
    <w:rsid w:val="00DB1A5E"/>
    <w:rsid w:val="00DC64DC"/>
    <w:rsid w:val="00DC6F2B"/>
    <w:rsid w:val="00DD2106"/>
    <w:rsid w:val="00DD6A6C"/>
    <w:rsid w:val="00DE1100"/>
    <w:rsid w:val="00DE1AFD"/>
    <w:rsid w:val="00DE242B"/>
    <w:rsid w:val="00DF1A42"/>
    <w:rsid w:val="00E10433"/>
    <w:rsid w:val="00E11DDF"/>
    <w:rsid w:val="00E31494"/>
    <w:rsid w:val="00E32D99"/>
    <w:rsid w:val="00E409FC"/>
    <w:rsid w:val="00E50B47"/>
    <w:rsid w:val="00E70A0D"/>
    <w:rsid w:val="00E71995"/>
    <w:rsid w:val="00E96973"/>
    <w:rsid w:val="00EA5F22"/>
    <w:rsid w:val="00EB5E42"/>
    <w:rsid w:val="00EC7CA9"/>
    <w:rsid w:val="00EE32BF"/>
    <w:rsid w:val="00EF21CD"/>
    <w:rsid w:val="00F04269"/>
    <w:rsid w:val="00F1369E"/>
    <w:rsid w:val="00F159CD"/>
    <w:rsid w:val="00F21DAB"/>
    <w:rsid w:val="00F23720"/>
    <w:rsid w:val="00F34C00"/>
    <w:rsid w:val="00F430D9"/>
    <w:rsid w:val="00F659C0"/>
    <w:rsid w:val="00F7632B"/>
    <w:rsid w:val="00F80864"/>
    <w:rsid w:val="00F90641"/>
    <w:rsid w:val="00F94DFA"/>
    <w:rsid w:val="00FA25B2"/>
    <w:rsid w:val="00FB4A7D"/>
    <w:rsid w:val="00FC52A0"/>
    <w:rsid w:val="00FD46FA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84E3DA7"/>
  <w15:chartTrackingRefBased/>
  <w15:docId w15:val="{354514C8-3FEA-43C2-9970-A36EEE2A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879"/>
  </w:style>
  <w:style w:type="paragraph" w:styleId="a5">
    <w:name w:val="footer"/>
    <w:basedOn w:val="a"/>
    <w:link w:val="a6"/>
    <w:uiPriority w:val="99"/>
    <w:unhideWhenUsed/>
    <w:rsid w:val="00012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879"/>
  </w:style>
  <w:style w:type="table" w:styleId="a7">
    <w:name w:val="Table Grid"/>
    <w:basedOn w:val="a1"/>
    <w:uiPriority w:val="39"/>
    <w:rsid w:val="0001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45E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00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0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8D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04E2-348E-4ADF-8C63-85A51FA4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　貴之</dc:creator>
  <cp:keywords/>
  <dc:description/>
  <cp:lastModifiedBy>佐藤 一虎</cp:lastModifiedBy>
  <cp:revision>110</cp:revision>
  <cp:lastPrinted>2025-11-05T07:16:00Z</cp:lastPrinted>
  <dcterms:created xsi:type="dcterms:W3CDTF">2019-04-09T00:37:00Z</dcterms:created>
  <dcterms:modified xsi:type="dcterms:W3CDTF">2025-11-05T07:16:00Z</dcterms:modified>
</cp:coreProperties>
</file>