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A2" w:rsidRPr="00EC5A33" w:rsidRDefault="00B06FA2" w:rsidP="00B06FA2">
      <w:pPr>
        <w:rPr>
          <w:color w:val="000000" w:themeColor="text1"/>
        </w:rPr>
      </w:pPr>
      <w:r w:rsidRPr="00EC5A33">
        <w:rPr>
          <w:rFonts w:hint="eastAsia"/>
          <w:color w:val="000000" w:themeColor="text1"/>
        </w:rPr>
        <w:t>様式４－２</w:t>
      </w:r>
    </w:p>
    <w:p w:rsidR="00B06FA2" w:rsidRPr="00EC5A33" w:rsidRDefault="00B06FA2" w:rsidP="00B06FA2">
      <w:pPr>
        <w:jc w:val="right"/>
        <w:rPr>
          <w:rFonts w:ascii="ＭＳ 明朝"/>
          <w:color w:val="000000" w:themeColor="text1"/>
          <w:kern w:val="0"/>
          <w:szCs w:val="24"/>
        </w:rPr>
      </w:pPr>
      <w:r w:rsidRPr="00EC5A33">
        <w:rPr>
          <w:rFonts w:ascii="ＭＳ 明朝" w:hint="eastAsia"/>
          <w:color w:val="000000" w:themeColor="text1"/>
          <w:kern w:val="0"/>
          <w:szCs w:val="24"/>
        </w:rPr>
        <w:t>令和　　年　　月　　日</w:t>
      </w:r>
    </w:p>
    <w:p w:rsidR="00B06FA2" w:rsidRPr="00EC5A33" w:rsidRDefault="00B06FA2" w:rsidP="00B06FA2">
      <w:pPr>
        <w:jc w:val="right"/>
        <w:rPr>
          <w:rFonts w:ascii="ＭＳ 明朝"/>
          <w:color w:val="000000" w:themeColor="text1"/>
          <w:kern w:val="0"/>
          <w:szCs w:val="24"/>
        </w:rPr>
      </w:pPr>
    </w:p>
    <w:p w:rsidR="00B06FA2" w:rsidRPr="00EC5A33" w:rsidRDefault="00B06FA2" w:rsidP="00B06FA2">
      <w:pPr>
        <w:jc w:val="center"/>
        <w:rPr>
          <w:b/>
          <w:sz w:val="32"/>
        </w:rPr>
      </w:pPr>
      <w:r w:rsidRPr="00EC5A33">
        <w:rPr>
          <w:rFonts w:hint="eastAsia"/>
          <w:b/>
          <w:sz w:val="32"/>
        </w:rPr>
        <w:t>添付書類提出確認書</w:t>
      </w:r>
    </w:p>
    <w:p w:rsidR="00B06FA2" w:rsidRPr="00A33D28" w:rsidRDefault="00B06FA2" w:rsidP="00B06FA2">
      <w:pPr>
        <w:jc w:val="center"/>
        <w:rPr>
          <w:rFonts w:ascii="ＭＳ 明朝" w:hAnsi="ＭＳ 明朝"/>
          <w:b/>
          <w:color w:val="7030A0"/>
          <w:kern w:val="0"/>
          <w:sz w:val="24"/>
          <w:szCs w:val="20"/>
        </w:rPr>
      </w:pPr>
    </w:p>
    <w:tbl>
      <w:tblPr>
        <w:tblStyle w:val="a3"/>
        <w:tblW w:w="8787" w:type="dxa"/>
        <w:jc w:val="center"/>
        <w:tblLook w:val="04A0" w:firstRow="1" w:lastRow="0" w:firstColumn="1" w:lastColumn="0" w:noHBand="0" w:noVBand="1"/>
      </w:tblPr>
      <w:tblGrid>
        <w:gridCol w:w="1564"/>
        <w:gridCol w:w="7223"/>
      </w:tblGrid>
      <w:tr w:rsidR="00B06FA2" w:rsidRPr="00A33D28" w:rsidTr="000063CD">
        <w:trPr>
          <w:trHeight w:val="880"/>
          <w:jc w:val="center"/>
        </w:trPr>
        <w:tc>
          <w:tcPr>
            <w:tcW w:w="1564" w:type="dxa"/>
            <w:shd w:val="clear" w:color="auto" w:fill="E7E6E6" w:themeFill="background2"/>
            <w:vAlign w:val="center"/>
          </w:tcPr>
          <w:p w:rsidR="00B06FA2" w:rsidRPr="001A7A75" w:rsidRDefault="00B06FA2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1A7A75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法　人　名</w:t>
            </w:r>
          </w:p>
          <w:p w:rsidR="00B06FA2" w:rsidRPr="001A7A75" w:rsidRDefault="00B06FA2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1A7A75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（構成員）</w:t>
            </w:r>
          </w:p>
        </w:tc>
        <w:tc>
          <w:tcPr>
            <w:tcW w:w="7223" w:type="dxa"/>
            <w:vAlign w:val="center"/>
          </w:tcPr>
          <w:p w:rsidR="00B06FA2" w:rsidRPr="00A33D28" w:rsidRDefault="00B06FA2" w:rsidP="000063CD">
            <w:pPr>
              <w:jc w:val="center"/>
              <w:rPr>
                <w:rFonts w:ascii="ＭＳ 明朝" w:hAnsi="ＭＳ 明朝"/>
                <w:b/>
                <w:color w:val="7030A0"/>
                <w:sz w:val="24"/>
              </w:rPr>
            </w:pPr>
          </w:p>
        </w:tc>
      </w:tr>
    </w:tbl>
    <w:p w:rsidR="00B06FA2" w:rsidRPr="00A33D28" w:rsidRDefault="00B06FA2" w:rsidP="00B06FA2">
      <w:pPr>
        <w:jc w:val="center"/>
        <w:rPr>
          <w:rFonts w:ascii="ＭＳ 明朝" w:hAnsi="ＭＳ 明朝"/>
          <w:b/>
          <w:color w:val="7030A0"/>
          <w:kern w:val="0"/>
          <w:sz w:val="24"/>
          <w:szCs w:val="20"/>
        </w:rPr>
      </w:pPr>
    </w:p>
    <w:p w:rsidR="00B06FA2" w:rsidRPr="00A33D28" w:rsidRDefault="00B06FA2" w:rsidP="00B06FA2">
      <w:pPr>
        <w:jc w:val="center"/>
        <w:rPr>
          <w:rFonts w:ascii="ＭＳ 明朝" w:hAnsi="ＭＳ 明朝"/>
          <w:b/>
          <w:color w:val="7030A0"/>
          <w:kern w:val="0"/>
          <w:sz w:val="24"/>
          <w:szCs w:val="20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1418"/>
        <w:gridCol w:w="1276"/>
      </w:tblGrid>
      <w:tr w:rsidR="00B06FA2" w:rsidRPr="00A33D28" w:rsidTr="000063CD">
        <w:trPr>
          <w:cantSplit/>
          <w:trHeight w:val="597"/>
          <w:jc w:val="center"/>
        </w:trPr>
        <w:tc>
          <w:tcPr>
            <w:tcW w:w="6110" w:type="dxa"/>
            <w:shd w:val="clear" w:color="auto" w:fill="E7E6E6" w:themeFill="background2"/>
            <w:vAlign w:val="center"/>
          </w:tcPr>
          <w:p w:rsidR="00B06FA2" w:rsidRPr="001A7A75" w:rsidRDefault="00B06FA2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7A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06FA2" w:rsidRPr="001A7A75" w:rsidRDefault="00B06FA2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7A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事業者確認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06FA2" w:rsidRPr="001A7A75" w:rsidRDefault="00B06FA2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7A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※市確認</w:t>
            </w: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shd w:val="clear" w:color="auto" w:fill="auto"/>
            <w:vAlign w:val="center"/>
          </w:tcPr>
          <w:p w:rsidR="00B06FA2" w:rsidRPr="00EC5A33" w:rsidRDefault="00B06FA2" w:rsidP="000063CD">
            <w:pPr>
              <w:snapToGrid w:val="0"/>
              <w:ind w:left="161"/>
              <w:jc w:val="left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0"/>
              </w:rPr>
              <w:t>応募申込書（様式</w:t>
            </w: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３－１もしくは３－２</w:t>
            </w:r>
            <w:r w:rsidRPr="00EC5A33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</w:tabs>
              <w:ind w:left="161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事業者の</w:t>
            </w: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概要及びパンフレット（様式４－１）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1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法人</w:t>
            </w: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登記簿謄本（履行事項全部証明書）</w:t>
            </w:r>
          </w:p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（</w:t>
            </w:r>
            <w:r w:rsidRPr="008B12AE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公告時</w:t>
            </w: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から</w:t>
            </w:r>
            <w:r w:rsidRPr="008B12AE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提出書類受付時</w:t>
            </w: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までに交付されたもの）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印鑑証明書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法人税納税証明書（直近２か年分）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消費税及び地方消費税納税証明書（直近２か年分）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法人住民税納税証明書（直近２か年分）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</w:tabs>
              <w:ind w:left="161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法人事業税納税証明書（直近２か年分）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  <w:tab w:val="left" w:pos="2005"/>
              </w:tabs>
              <w:ind w:leftChars="77" w:left="162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企業単体もしくは連結決算の決算書（財務諸表のみ）</w:t>
            </w:r>
          </w:p>
          <w:p w:rsidR="00B06FA2" w:rsidRPr="00EC5A33" w:rsidRDefault="00B06FA2" w:rsidP="000063CD">
            <w:pPr>
              <w:tabs>
                <w:tab w:val="left" w:pos="851"/>
                <w:tab w:val="num" w:pos="1440"/>
                <w:tab w:val="left" w:pos="2005"/>
              </w:tabs>
              <w:ind w:leftChars="77" w:left="162"/>
              <w:jc w:val="left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（各構成員の直近３期分）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  <w:tr w:rsidR="00B06FA2" w:rsidRPr="00EC5A33" w:rsidTr="000063CD">
        <w:trPr>
          <w:cantSplit/>
          <w:trHeight w:val="597"/>
          <w:jc w:val="center"/>
        </w:trPr>
        <w:tc>
          <w:tcPr>
            <w:tcW w:w="6110" w:type="dxa"/>
            <w:vAlign w:val="center"/>
          </w:tcPr>
          <w:p w:rsidR="00B06FA2" w:rsidRPr="00EC5A33" w:rsidRDefault="00B06FA2" w:rsidP="000063CD">
            <w:pPr>
              <w:tabs>
                <w:tab w:val="left" w:pos="851"/>
                <w:tab w:val="num" w:pos="1440"/>
                <w:tab w:val="left" w:pos="2005"/>
              </w:tabs>
              <w:ind w:leftChars="77" w:left="162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C5A3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誓約書（様式５－１もしくは５－２）</w:t>
            </w:r>
          </w:p>
        </w:tc>
        <w:tc>
          <w:tcPr>
            <w:tcW w:w="1418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6FA2" w:rsidRPr="00EC5A33" w:rsidRDefault="00B06FA2" w:rsidP="000063C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Cs w:val="20"/>
              </w:rPr>
            </w:pPr>
          </w:p>
        </w:tc>
      </w:tr>
    </w:tbl>
    <w:p w:rsidR="00B06FA2" w:rsidRPr="00EC5A33" w:rsidRDefault="00B06FA2" w:rsidP="00B06FA2">
      <w:pPr>
        <w:ind w:leftChars="250" w:left="525"/>
        <w:rPr>
          <w:rFonts w:ascii="ＭＳ 明朝" w:hAnsi="ＭＳ 明朝"/>
          <w:color w:val="000000" w:themeColor="text1"/>
          <w:kern w:val="0"/>
          <w:szCs w:val="18"/>
        </w:rPr>
      </w:pPr>
      <w:r w:rsidRPr="00EC5A33">
        <w:rPr>
          <w:rFonts w:ascii="ＭＳ 明朝" w:hAnsi="ＭＳ 明朝" w:hint="eastAsia"/>
          <w:color w:val="000000" w:themeColor="text1"/>
          <w:kern w:val="0"/>
          <w:szCs w:val="18"/>
        </w:rPr>
        <w:t>※全ての構成員の書類を提出してください。</w:t>
      </w:r>
    </w:p>
    <w:p w:rsidR="00B06FA2" w:rsidRPr="00EC5A33" w:rsidRDefault="00B06FA2" w:rsidP="00B06FA2">
      <w:pPr>
        <w:ind w:leftChars="250" w:left="525"/>
        <w:rPr>
          <w:rFonts w:ascii="ＭＳ 明朝" w:hAnsi="ＭＳ 明朝"/>
          <w:color w:val="000000" w:themeColor="text1"/>
          <w:kern w:val="0"/>
          <w:szCs w:val="18"/>
        </w:rPr>
      </w:pPr>
      <w:r w:rsidRPr="00EC5A33">
        <w:rPr>
          <w:rFonts w:ascii="ＭＳ 明朝" w:hAnsi="ＭＳ 明朝" w:hint="eastAsia"/>
          <w:color w:val="000000" w:themeColor="text1"/>
          <w:kern w:val="0"/>
          <w:szCs w:val="18"/>
        </w:rPr>
        <w:t>※添付した書類を確認の上で、事業者確認欄に○を付して提出してください。</w:t>
      </w:r>
    </w:p>
    <w:p w:rsidR="00B06FA2" w:rsidRPr="00A33D28" w:rsidRDefault="00B06FA2" w:rsidP="00B06FA2">
      <w:pPr>
        <w:widowControl/>
        <w:jc w:val="left"/>
        <w:rPr>
          <w:rFonts w:ascii="ＭＳ 明朝" w:hAnsi="ＭＳ 明朝"/>
          <w:color w:val="7030A0"/>
          <w:kern w:val="0"/>
          <w:sz w:val="18"/>
          <w:szCs w:val="18"/>
        </w:rPr>
      </w:pPr>
    </w:p>
    <w:p w:rsidR="00B06FA2" w:rsidRPr="00B06FA2" w:rsidRDefault="00B06FA2">
      <w:bookmarkStart w:id="0" w:name="_GoBack"/>
      <w:bookmarkEnd w:id="0"/>
    </w:p>
    <w:sectPr w:rsidR="00B06FA2" w:rsidRPr="00B06FA2" w:rsidSect="00AB5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A2"/>
    <w:rsid w:val="00B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A503-0ED2-4073-9EBF-39861542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F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F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政則</dc:creator>
  <cp:keywords/>
  <dc:description/>
  <cp:lastModifiedBy>太田　政則</cp:lastModifiedBy>
  <cp:revision>1</cp:revision>
  <dcterms:created xsi:type="dcterms:W3CDTF">2024-09-25T09:02:00Z</dcterms:created>
  <dcterms:modified xsi:type="dcterms:W3CDTF">2024-09-25T09:02:00Z</dcterms:modified>
</cp:coreProperties>
</file>