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A7" w:rsidRDefault="001B7461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別記様式第３の５（第</w:t>
      </w:r>
      <w:r>
        <w:rPr>
          <w:lang w:eastAsia="ja-JP"/>
        </w:rPr>
        <w:t>13</w:t>
      </w:r>
      <w:r>
        <w:rPr>
          <w:lang w:eastAsia="ja-JP"/>
        </w:rPr>
        <w:t>条関係）</w:t>
      </w:r>
    </w:p>
    <w:p w:rsidR="000853A7" w:rsidRDefault="000853A7">
      <w:pPr>
        <w:pStyle w:val="a3"/>
        <w:rPr>
          <w:sz w:val="20"/>
          <w:lang w:eastAsia="ja-JP"/>
        </w:rPr>
      </w:pPr>
    </w:p>
    <w:p w:rsidR="000853A7" w:rsidRDefault="000853A7">
      <w:pPr>
        <w:pStyle w:val="a3"/>
        <w:spacing w:before="4"/>
        <w:rPr>
          <w:sz w:val="19"/>
          <w:lang w:eastAsia="ja-JP"/>
        </w:rPr>
      </w:pPr>
    </w:p>
    <w:p w:rsidR="000853A7" w:rsidRDefault="000853A7">
      <w:pPr>
        <w:rPr>
          <w:sz w:val="19"/>
          <w:lang w:eastAsia="ja-JP"/>
        </w:rPr>
        <w:sectPr w:rsidR="000853A7">
          <w:type w:val="continuous"/>
          <w:pgSz w:w="11910" w:h="16840"/>
          <w:pgMar w:top="1460" w:right="1100" w:bottom="280" w:left="960" w:header="720" w:footer="720" w:gutter="0"/>
          <w:cols w:space="720"/>
        </w:sectPr>
      </w:pPr>
    </w:p>
    <w:p w:rsidR="000853A7" w:rsidRDefault="000853A7">
      <w:pPr>
        <w:pStyle w:val="a3"/>
        <w:rPr>
          <w:sz w:val="20"/>
          <w:lang w:eastAsia="ja-JP"/>
        </w:rPr>
      </w:pPr>
    </w:p>
    <w:p w:rsidR="000853A7" w:rsidRDefault="000853A7">
      <w:pPr>
        <w:pStyle w:val="a3"/>
        <w:rPr>
          <w:sz w:val="20"/>
          <w:lang w:eastAsia="ja-JP"/>
        </w:rPr>
      </w:pPr>
    </w:p>
    <w:p w:rsidR="000853A7" w:rsidRDefault="000853A7">
      <w:pPr>
        <w:pStyle w:val="a3"/>
        <w:rPr>
          <w:sz w:val="20"/>
          <w:lang w:eastAsia="ja-JP"/>
        </w:rPr>
      </w:pPr>
    </w:p>
    <w:p w:rsidR="000853A7" w:rsidRDefault="001B7461">
      <w:pPr>
        <w:pStyle w:val="a3"/>
        <w:tabs>
          <w:tab w:val="left" w:pos="3217"/>
        </w:tabs>
        <w:spacing w:before="145"/>
        <w:ind w:left="225"/>
        <w:rPr>
          <w:lang w:eastAsia="ja-JP"/>
        </w:rPr>
      </w:pPr>
      <w:r>
        <w:rPr>
          <w:lang w:eastAsia="ja-JP"/>
        </w:rPr>
        <w:t>認定地方公共団体の</w:t>
      </w:r>
      <w:r>
        <w:rPr>
          <w:spacing w:val="4"/>
          <w:lang w:eastAsia="ja-JP"/>
        </w:rPr>
        <w:t>長</w:t>
      </w:r>
      <w:r>
        <w:rPr>
          <w:lang w:eastAsia="ja-JP"/>
        </w:rPr>
        <w:t>の氏名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0853A7" w:rsidRDefault="001B7461">
      <w:pPr>
        <w:pStyle w:val="a3"/>
        <w:spacing w:before="72"/>
        <w:ind w:left="225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指定要件に関する宣言書</w:t>
      </w:r>
    </w:p>
    <w:p w:rsidR="000853A7" w:rsidRDefault="001B7461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0853A7" w:rsidRDefault="000853A7">
      <w:pPr>
        <w:pStyle w:val="a3"/>
        <w:spacing w:before="5"/>
        <w:rPr>
          <w:sz w:val="18"/>
          <w:lang w:eastAsia="ja-JP"/>
        </w:rPr>
      </w:pPr>
    </w:p>
    <w:p w:rsidR="000853A7" w:rsidRDefault="001B7461">
      <w:pPr>
        <w:pStyle w:val="a3"/>
        <w:tabs>
          <w:tab w:val="left" w:pos="652"/>
          <w:tab w:val="left" w:pos="1079"/>
        </w:tabs>
        <w:ind w:left="225"/>
      </w:pPr>
      <w:r>
        <w:t>年</w:t>
      </w:r>
      <w:r>
        <w:tab/>
      </w:r>
      <w:r>
        <w:t>月</w:t>
      </w:r>
      <w:r>
        <w:tab/>
      </w:r>
      <w:r>
        <w:t>日</w:t>
      </w:r>
    </w:p>
    <w:p w:rsidR="000853A7" w:rsidRDefault="000853A7">
      <w:pPr>
        <w:sectPr w:rsidR="000853A7">
          <w:type w:val="continuous"/>
          <w:pgSz w:w="11910" w:h="16840"/>
          <w:pgMar w:top="1460" w:right="1100" w:bottom="280" w:left="960" w:header="720" w:footer="720" w:gutter="0"/>
          <w:cols w:num="3" w:space="720" w:equalWidth="0">
            <w:col w:w="3470" w:space="121"/>
            <w:col w:w="2617" w:space="1938"/>
            <w:col w:w="1704"/>
          </w:cols>
        </w:sectPr>
      </w:pPr>
    </w:p>
    <w:p w:rsidR="000853A7" w:rsidRDefault="001B7461">
      <w:pPr>
        <w:pStyle w:val="a3"/>
        <w:tabs>
          <w:tab w:val="left" w:pos="9438"/>
        </w:tabs>
        <w:spacing w:before="154"/>
        <w:ind w:left="3018"/>
        <w:rPr>
          <w:lang w:eastAsia="ja-JP"/>
        </w:rPr>
      </w:pPr>
      <w:r>
        <w:rPr>
          <w:lang w:eastAsia="ja-JP"/>
        </w:rPr>
        <w:t>個人事業者の氏</w:t>
      </w:r>
      <w:r>
        <w:rPr>
          <w:spacing w:val="4"/>
          <w:lang w:eastAsia="ja-JP"/>
        </w:rPr>
        <w:t>名</w:t>
      </w:r>
      <w:r>
        <w:rPr>
          <w:lang w:eastAsia="ja-JP"/>
        </w:rPr>
        <w:t>又は</w:t>
      </w:r>
      <w:r>
        <w:rPr>
          <w:spacing w:val="4"/>
          <w:lang w:eastAsia="ja-JP"/>
        </w:rPr>
        <w:t>法</w:t>
      </w:r>
      <w:r>
        <w:rPr>
          <w:lang w:eastAsia="ja-JP"/>
        </w:rPr>
        <w:t>人の名称及び代</w:t>
      </w:r>
      <w:r>
        <w:rPr>
          <w:spacing w:val="4"/>
          <w:lang w:eastAsia="ja-JP"/>
        </w:rPr>
        <w:t>表</w:t>
      </w:r>
      <w:r>
        <w:rPr>
          <w:lang w:eastAsia="ja-JP"/>
        </w:rPr>
        <w:t>者の</w:t>
      </w:r>
      <w:r>
        <w:rPr>
          <w:spacing w:val="4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  <w:bookmarkStart w:id="1" w:name="_GoBack"/>
      <w:bookmarkEnd w:id="1"/>
    </w:p>
    <w:p w:rsidR="000853A7" w:rsidRDefault="000853A7">
      <w:pPr>
        <w:pStyle w:val="a3"/>
        <w:rPr>
          <w:sz w:val="20"/>
          <w:lang w:eastAsia="ja-JP"/>
        </w:rPr>
      </w:pPr>
    </w:p>
    <w:p w:rsidR="000853A7" w:rsidRDefault="000853A7">
      <w:pPr>
        <w:pStyle w:val="a3"/>
        <w:spacing w:before="12"/>
        <w:rPr>
          <w:sz w:val="24"/>
          <w:lang w:eastAsia="ja-JP"/>
        </w:rPr>
      </w:pPr>
    </w:p>
    <w:p w:rsidR="000853A7" w:rsidRDefault="001B7461">
      <w:pPr>
        <w:pStyle w:val="a3"/>
        <w:spacing w:line="376" w:lineRule="auto"/>
        <w:ind w:left="116" w:right="99" w:firstLine="213"/>
        <w:jc w:val="both"/>
        <w:rPr>
          <w:lang w:eastAsia="ja-JP"/>
        </w:rPr>
      </w:pPr>
      <w:r>
        <w:rPr>
          <w:lang w:eastAsia="ja-JP"/>
        </w:rPr>
        <w:t>私（当社）は、東日本大震災復興特別区域法第</w:t>
      </w:r>
      <w:r>
        <w:rPr>
          <w:lang w:eastAsia="ja-JP"/>
        </w:rPr>
        <w:t>38</w:t>
      </w:r>
      <w:r>
        <w:rPr>
          <w:lang w:eastAsia="ja-JP"/>
        </w:rPr>
        <w:t>条第１項に規定する指定を申請するに当たり、東日本大震災復興特別区域法施行規則第</w:t>
      </w:r>
      <w:r>
        <w:rPr>
          <w:lang w:eastAsia="ja-JP"/>
        </w:rPr>
        <w:t>11</w:t>
      </w:r>
      <w:r>
        <w:rPr>
          <w:lang w:eastAsia="ja-JP"/>
        </w:rPr>
        <w:t>条各号に掲げる指定事業者の要件に該当することを宣言します。</w:t>
      </w:r>
    </w:p>
    <w:p w:rsidR="000853A7" w:rsidRDefault="000853A7">
      <w:pPr>
        <w:pStyle w:val="a3"/>
        <w:rPr>
          <w:sz w:val="20"/>
          <w:lang w:eastAsia="ja-JP"/>
        </w:rPr>
      </w:pPr>
    </w:p>
    <w:p w:rsidR="000853A7" w:rsidRDefault="001B7461">
      <w:pPr>
        <w:pStyle w:val="a3"/>
        <w:spacing w:before="164"/>
        <w:ind w:left="116"/>
        <w:rPr>
          <w:lang w:eastAsia="ja-JP"/>
        </w:rPr>
      </w:pPr>
      <w:r>
        <w:rPr>
          <w:lang w:eastAsia="ja-JP"/>
        </w:rPr>
        <w:t>（備考）用紙の大きさは、日本産業規格Ａ列４番とすること。</w:t>
      </w:r>
    </w:p>
    <w:sectPr w:rsidR="000853A7">
      <w:type w:val="continuous"/>
      <w:pgSz w:w="11910" w:h="16840"/>
      <w:pgMar w:top="1460" w:right="1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853A7"/>
    <w:rsid w:val="000853A7"/>
    <w:rsid w:val="001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02BA55-113A-44F1-8C21-F066D09B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2020-12-02T06:21:00Z</dcterms:created>
  <dcterms:modified xsi:type="dcterms:W3CDTF">2020-12-11T05:30:00Z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