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CD0" w:rsidRDefault="00BA0864">
      <w:pPr>
        <w:spacing w:line="280" w:lineRule="exact"/>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様式第９(第10条関係)</w:t>
      </w:r>
    </w:p>
    <w:p w:rsidR="00DB1CD0" w:rsidRDefault="00BA0864">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特定建設</w:t>
      </w:r>
      <w:r w:rsidR="00561C5D">
        <w:rPr>
          <w:rFonts w:ascii="ＭＳ ゴシック" w:eastAsia="ＭＳ ゴシック" w:hAnsi="ＭＳ ゴシック" w:hint="eastAsia"/>
          <w:sz w:val="28"/>
          <w:szCs w:val="28"/>
        </w:rPr>
        <w:t>作</w:t>
      </w:r>
      <w:r>
        <w:rPr>
          <w:rFonts w:ascii="ＭＳ ゴシック" w:eastAsia="ＭＳ ゴシック" w:hAnsi="ＭＳ ゴシック" w:hint="eastAsia"/>
          <w:sz w:val="28"/>
          <w:szCs w:val="28"/>
        </w:rPr>
        <w:t>業実施届出書</w:t>
      </w:r>
    </w:p>
    <w:p w:rsidR="00DB1CD0" w:rsidRDefault="00BA0864">
      <w:pPr>
        <w:spacing w:line="240" w:lineRule="exact"/>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DB1CD0" w:rsidRDefault="00BA0864">
      <w:pPr>
        <w:spacing w:line="240" w:lineRule="exact"/>
        <w:rPr>
          <w:rFonts w:ascii="ＭＳ ゴシック" w:eastAsia="ＭＳ ゴシック" w:hAnsi="ＭＳ ゴシック"/>
        </w:rPr>
      </w:pPr>
      <w:r>
        <w:rPr>
          <w:rFonts w:ascii="ＭＳ ゴシック" w:eastAsia="ＭＳ ゴシック" w:hAnsi="ＭＳ ゴシック" w:hint="eastAsia"/>
        </w:rPr>
        <w:t>塩　竈　市　長　　殿</w:t>
      </w:r>
    </w:p>
    <w:p w:rsidR="00DB1CD0" w:rsidRDefault="00BA0864">
      <w:pPr>
        <w:ind w:firstLineChars="2200" w:firstLine="4620"/>
        <w:rPr>
          <w:rFonts w:ascii="ＭＳ ゴシック" w:eastAsia="ＭＳ ゴシック" w:hAnsi="ＭＳ ゴシック"/>
        </w:rPr>
      </w:pPr>
      <w:r>
        <w:rPr>
          <w:rFonts w:ascii="ＭＳ ゴシック" w:eastAsia="ＭＳ ゴシック" w:hAnsi="ＭＳ ゴシック" w:hint="eastAsia"/>
        </w:rPr>
        <w:t>届出者　住　所</w:t>
      </w:r>
    </w:p>
    <w:p w:rsidR="00DB1CD0" w:rsidRDefault="00BA0864">
      <w:pPr>
        <w:ind w:firstLineChars="2600" w:firstLine="5460"/>
        <w:rPr>
          <w:rFonts w:ascii="ＭＳ ゴシック" w:eastAsia="ＭＳ ゴシック" w:hAnsi="ＭＳ ゴシック"/>
        </w:rPr>
      </w:pPr>
      <w:r>
        <w:rPr>
          <w:rFonts w:ascii="ＭＳ ゴシック" w:eastAsia="ＭＳ ゴシック" w:hAnsi="ＭＳ ゴシック" w:hint="eastAsia"/>
        </w:rPr>
        <w:t>電　話</w:t>
      </w:r>
    </w:p>
    <w:p w:rsidR="00DB1CD0" w:rsidRDefault="00BA0864">
      <w:pPr>
        <w:ind w:firstLineChars="2600" w:firstLine="5460"/>
        <w:rPr>
          <w:rFonts w:ascii="ＭＳ ゴシック" w:eastAsia="ＭＳ ゴシック" w:hAnsi="ＭＳ ゴシック"/>
        </w:rPr>
      </w:pPr>
      <w:r>
        <w:rPr>
          <w:rFonts w:ascii="ＭＳ ゴシック" w:eastAsia="ＭＳ ゴシック" w:hAnsi="ＭＳ ゴシック" w:hint="eastAsia"/>
        </w:rPr>
        <w:t>氏名又は名称</w:t>
      </w:r>
    </w:p>
    <w:p w:rsidR="00DB1CD0" w:rsidRDefault="00BA0864">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代表者名　　　　　　　　　　　　　　　　</w:t>
      </w:r>
    </w:p>
    <w:p w:rsidR="00DB1CD0" w:rsidRDefault="00DB1CD0">
      <w:pPr>
        <w:rPr>
          <w:rFonts w:ascii="ＭＳ ゴシック" w:eastAsia="ＭＳ ゴシック" w:hAnsi="ＭＳ ゴシック"/>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774"/>
        <w:gridCol w:w="720"/>
        <w:gridCol w:w="65"/>
        <w:gridCol w:w="655"/>
        <w:gridCol w:w="1440"/>
        <w:gridCol w:w="2340"/>
        <w:gridCol w:w="1440"/>
      </w:tblGrid>
      <w:tr w:rsidR="00DB1CD0" w:rsidTr="006A5E1B">
        <w:trPr>
          <w:trHeight w:val="735"/>
        </w:trPr>
        <w:tc>
          <w:tcPr>
            <w:tcW w:w="3114" w:type="dxa"/>
            <w:tcBorders>
              <w:top w:val="single" w:sz="4" w:space="0" w:color="FFFFFF"/>
              <w:left w:val="single" w:sz="4" w:space="0" w:color="FFFFFF"/>
              <w:right w:val="single" w:sz="4" w:space="0" w:color="FFFFFF"/>
            </w:tcBorders>
            <w:vAlign w:val="center"/>
          </w:tcPr>
          <w:p w:rsidR="00DB1CD0" w:rsidRDefault="00BA0864">
            <w:pPr>
              <w:rPr>
                <w:rFonts w:ascii="ＭＳ ゴシック" w:eastAsia="ＭＳ ゴシック" w:hAnsi="ＭＳ ゴシック"/>
              </w:rPr>
            </w:pPr>
            <w:r>
              <w:rPr>
                <w:rFonts w:ascii="ＭＳ ゴシック" w:eastAsia="ＭＳ ゴシック" w:hAnsi="ＭＳ ゴシック" w:hint="eastAsia"/>
              </w:rPr>
              <w:t>特定建設作業を実施するので、</w:t>
            </w:r>
          </w:p>
        </w:tc>
        <w:tc>
          <w:tcPr>
            <w:tcW w:w="1559" w:type="dxa"/>
            <w:gridSpan w:val="3"/>
            <w:tcBorders>
              <w:top w:val="single" w:sz="4" w:space="0" w:color="FFFFFF"/>
              <w:left w:val="single" w:sz="4" w:space="0" w:color="FFFFFF"/>
              <w:right w:val="single" w:sz="4" w:space="0" w:color="FFFFFF"/>
            </w:tcBorders>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騒音規制法</w:t>
            </w:r>
          </w:p>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振動規制法</w:t>
            </w:r>
          </w:p>
        </w:tc>
        <w:tc>
          <w:tcPr>
            <w:tcW w:w="5875" w:type="dxa"/>
            <w:gridSpan w:val="4"/>
            <w:tcBorders>
              <w:top w:val="single" w:sz="4" w:space="0" w:color="FFFFFF"/>
              <w:left w:val="single" w:sz="4" w:space="0" w:color="FFFFFF"/>
              <w:right w:val="single" w:sz="4" w:space="0" w:color="FFFFFF"/>
            </w:tcBorders>
            <w:vAlign w:val="center"/>
          </w:tcPr>
          <w:p w:rsidR="00DB1CD0" w:rsidRDefault="00BA0864">
            <w:pPr>
              <w:rPr>
                <w:rFonts w:ascii="ＭＳ ゴシック" w:eastAsia="ＭＳ ゴシック" w:hAnsi="ＭＳ ゴシック"/>
              </w:rPr>
            </w:pPr>
            <w:r>
              <w:rPr>
                <w:rFonts w:ascii="ＭＳ ゴシック" w:eastAsia="ＭＳ ゴシック" w:hAnsi="ＭＳ ゴシック" w:hint="eastAsia"/>
              </w:rPr>
              <w:t>第14条第1項(第2項)の規定により、次のとおり届出ます。</w:t>
            </w:r>
          </w:p>
        </w:tc>
      </w:tr>
      <w:tr w:rsidR="00DB1CD0">
        <w:trPr>
          <w:trHeight w:val="540"/>
        </w:trPr>
        <w:tc>
          <w:tcPr>
            <w:tcW w:w="3888" w:type="dxa"/>
            <w:gridSpan w:val="2"/>
            <w:vAlign w:val="center"/>
          </w:tcPr>
          <w:p w:rsidR="00DB1CD0" w:rsidRDefault="00BA0864">
            <w:pPr>
              <w:jc w:val="center"/>
              <w:rPr>
                <w:rFonts w:ascii="ＭＳ ゴシック" w:eastAsia="ＭＳ ゴシック" w:hAnsi="ＭＳ ゴシック"/>
                <w:kern w:val="0"/>
              </w:rPr>
            </w:pPr>
            <w:r w:rsidRPr="00E436A7">
              <w:rPr>
                <w:rFonts w:ascii="ＭＳ ゴシック" w:eastAsia="ＭＳ ゴシック" w:hAnsi="ＭＳ ゴシック" w:hint="eastAsia"/>
                <w:spacing w:val="175"/>
                <w:kern w:val="0"/>
                <w:fitText w:val="3570" w:id="-1277928448"/>
              </w:rPr>
              <w:t>建設工事の名</w:t>
            </w:r>
            <w:r w:rsidRPr="00E436A7">
              <w:rPr>
                <w:rFonts w:ascii="ＭＳ ゴシック" w:eastAsia="ＭＳ ゴシック" w:hAnsi="ＭＳ ゴシック" w:hint="eastAsia"/>
                <w:kern w:val="0"/>
                <w:fitText w:val="3570" w:id="-1277928448"/>
              </w:rPr>
              <w:t>称</w:t>
            </w:r>
          </w:p>
        </w:tc>
        <w:tc>
          <w:tcPr>
            <w:tcW w:w="6660" w:type="dxa"/>
            <w:gridSpan w:val="6"/>
          </w:tcPr>
          <w:p w:rsidR="00DB1CD0" w:rsidRDefault="00DB1CD0">
            <w:pPr>
              <w:rPr>
                <w:rFonts w:ascii="ＭＳ ゴシック" w:eastAsia="ＭＳ ゴシック" w:hAnsi="ＭＳ ゴシック"/>
              </w:rPr>
            </w:pPr>
          </w:p>
        </w:tc>
      </w:tr>
      <w:tr w:rsidR="00DB1CD0">
        <w:trPr>
          <w:trHeight w:val="520"/>
        </w:trPr>
        <w:tc>
          <w:tcPr>
            <w:tcW w:w="3888" w:type="dxa"/>
            <w:gridSpan w:val="2"/>
            <w:vAlign w:val="center"/>
          </w:tcPr>
          <w:p w:rsidR="00DB1CD0" w:rsidRDefault="00BA0864">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建設工事の目的に係る施設又は工作物の種類</w:t>
            </w:r>
          </w:p>
        </w:tc>
        <w:tc>
          <w:tcPr>
            <w:tcW w:w="6660" w:type="dxa"/>
            <w:gridSpan w:val="6"/>
          </w:tcPr>
          <w:p w:rsidR="00DB1CD0" w:rsidRDefault="00DB1CD0">
            <w:pPr>
              <w:rPr>
                <w:rFonts w:ascii="ＭＳ ゴシック" w:eastAsia="ＭＳ ゴシック" w:hAnsi="ＭＳ ゴシック"/>
              </w:rPr>
            </w:pPr>
          </w:p>
        </w:tc>
      </w:tr>
      <w:tr w:rsidR="00DB1CD0">
        <w:trPr>
          <w:cantSplit/>
          <w:trHeight w:val="525"/>
        </w:trPr>
        <w:tc>
          <w:tcPr>
            <w:tcW w:w="3888" w:type="dxa"/>
            <w:gridSpan w:val="2"/>
            <w:vMerge w:val="restart"/>
            <w:vAlign w:val="center"/>
          </w:tcPr>
          <w:p w:rsidR="00DB1CD0" w:rsidRDefault="00BA0864">
            <w:pPr>
              <w:jc w:val="center"/>
              <w:rPr>
                <w:rFonts w:ascii="ＭＳ ゴシック" w:eastAsia="ＭＳ ゴシック" w:hAnsi="ＭＳ ゴシック"/>
              </w:rPr>
            </w:pPr>
            <w:r w:rsidRPr="00E436A7">
              <w:rPr>
                <w:rFonts w:ascii="ＭＳ ゴシック" w:eastAsia="ＭＳ ゴシック" w:hAnsi="ＭＳ ゴシック" w:hint="eastAsia"/>
                <w:spacing w:val="105"/>
                <w:kern w:val="0"/>
                <w:fitText w:val="3570" w:id="-1277928960"/>
              </w:rPr>
              <w:t>特定建設作業の種</w:t>
            </w:r>
            <w:r w:rsidRPr="00E436A7">
              <w:rPr>
                <w:rFonts w:ascii="ＭＳ ゴシック" w:eastAsia="ＭＳ ゴシック" w:hAnsi="ＭＳ ゴシック" w:hint="eastAsia"/>
                <w:kern w:val="0"/>
                <w:fitText w:val="3570" w:id="-1277928960"/>
              </w:rPr>
              <w:t>類</w:t>
            </w:r>
          </w:p>
          <w:p w:rsidR="00DB1CD0" w:rsidRDefault="00BA0864">
            <w:pPr>
              <w:jc w:val="center"/>
              <w:rPr>
                <w:rFonts w:ascii="ＭＳ ゴシック" w:eastAsia="ＭＳ ゴシック" w:hAnsi="ＭＳ ゴシック"/>
              </w:rPr>
            </w:pPr>
            <w:r w:rsidRPr="00E436A7">
              <w:rPr>
                <w:rFonts w:ascii="ＭＳ ゴシック" w:eastAsia="ＭＳ ゴシック" w:hAnsi="ＭＳ ゴシック" w:hint="eastAsia"/>
                <w:spacing w:val="15"/>
                <w:kern w:val="0"/>
                <w:fitText w:val="3570" w:id="-1277928959"/>
              </w:rPr>
              <w:t>（該当する作業を○で囲むこと</w:t>
            </w:r>
            <w:r w:rsidRPr="00E436A7">
              <w:rPr>
                <w:rFonts w:ascii="ＭＳ ゴシック" w:eastAsia="ＭＳ ゴシック" w:hAnsi="ＭＳ ゴシック" w:hint="eastAsia"/>
                <w:kern w:val="0"/>
                <w:fitText w:val="3570" w:id="-1277928959"/>
              </w:rPr>
              <w:t>）</w:t>
            </w:r>
          </w:p>
        </w:tc>
        <w:tc>
          <w:tcPr>
            <w:tcW w:w="720" w:type="dxa"/>
            <w:vAlign w:val="center"/>
          </w:tcPr>
          <w:p w:rsidR="00DB1CD0" w:rsidRDefault="00BA0864">
            <w:pPr>
              <w:jc w:val="center"/>
              <w:rPr>
                <w:rFonts w:ascii="ＭＳ ゴシック" w:eastAsia="ＭＳ ゴシック" w:hAnsi="ＭＳ ゴシック"/>
                <w:sz w:val="20"/>
              </w:rPr>
            </w:pPr>
            <w:r>
              <w:rPr>
                <w:rFonts w:ascii="ＭＳ ゴシック" w:eastAsia="ＭＳ ゴシック" w:hAnsi="ＭＳ ゴシック" w:hint="eastAsia"/>
                <w:sz w:val="20"/>
              </w:rPr>
              <w:t>騒音</w:t>
            </w:r>
          </w:p>
        </w:tc>
        <w:tc>
          <w:tcPr>
            <w:tcW w:w="5940" w:type="dxa"/>
            <w:gridSpan w:val="5"/>
            <w:vAlign w:val="center"/>
          </w:tcPr>
          <w:p w:rsidR="00DB1CD0" w:rsidRDefault="00BA0864">
            <w:pPr>
              <w:spacing w:line="26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 xml:space="preserve">1.くい打機等(ｱｰｽｵｰｶﾞｰ併用を除く)　2.びょう打機　3.さく岩機　</w:t>
            </w:r>
          </w:p>
          <w:p w:rsidR="00DB1CD0" w:rsidRDefault="00BA0864">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8"/>
                <w:szCs w:val="16"/>
              </w:rPr>
              <w:t>4.空気圧縮機5.ｺﾝｸﾘｰﾄﾌﾟﾗﾝﾄ等6.ﾊﾞｯｸﾎｳ　7.ﾄﾗｸﾀｰｼｮﾍﾞﾙ　8.ﾌﾞﾙﾄﾞｰｻﾞｰ</w:t>
            </w:r>
          </w:p>
        </w:tc>
      </w:tr>
      <w:tr w:rsidR="00DB1CD0">
        <w:trPr>
          <w:cantSplit/>
          <w:trHeight w:val="525"/>
        </w:trPr>
        <w:tc>
          <w:tcPr>
            <w:tcW w:w="3888" w:type="dxa"/>
            <w:gridSpan w:val="2"/>
            <w:vMerge/>
          </w:tcPr>
          <w:p w:rsidR="00DB1CD0" w:rsidRDefault="00DB1CD0">
            <w:pPr>
              <w:rPr>
                <w:rFonts w:ascii="ＭＳ ゴシック" w:eastAsia="ＭＳ ゴシック" w:hAnsi="ＭＳ ゴシック"/>
              </w:rPr>
            </w:pPr>
          </w:p>
        </w:tc>
        <w:tc>
          <w:tcPr>
            <w:tcW w:w="720" w:type="dxa"/>
            <w:vAlign w:val="center"/>
          </w:tcPr>
          <w:p w:rsidR="00DB1CD0" w:rsidRDefault="00BA0864">
            <w:pPr>
              <w:jc w:val="center"/>
              <w:rPr>
                <w:rFonts w:ascii="ＭＳ ゴシック" w:eastAsia="ＭＳ ゴシック" w:hAnsi="ＭＳ ゴシック"/>
                <w:sz w:val="20"/>
              </w:rPr>
            </w:pPr>
            <w:r>
              <w:rPr>
                <w:rFonts w:ascii="ＭＳ ゴシック" w:eastAsia="ＭＳ ゴシック" w:hAnsi="ＭＳ ゴシック" w:hint="eastAsia"/>
                <w:sz w:val="20"/>
              </w:rPr>
              <w:t>振動</w:t>
            </w:r>
          </w:p>
        </w:tc>
        <w:tc>
          <w:tcPr>
            <w:tcW w:w="5940" w:type="dxa"/>
            <w:gridSpan w:val="5"/>
            <w:vAlign w:val="center"/>
          </w:tcPr>
          <w:p w:rsidR="00DB1CD0" w:rsidRPr="00AF01A7" w:rsidRDefault="00BA0864">
            <w:pPr>
              <w:rPr>
                <w:rFonts w:ascii="ＭＳ ゴシック" w:eastAsia="ＭＳ ゴシック" w:hAnsi="ＭＳ ゴシック"/>
                <w:sz w:val="18"/>
                <w:szCs w:val="18"/>
              </w:rPr>
            </w:pPr>
            <w:r w:rsidRPr="00AF01A7">
              <w:rPr>
                <w:rFonts w:ascii="ＭＳ ゴシック" w:eastAsia="ＭＳ ゴシック" w:hAnsi="ＭＳ ゴシック" w:hint="eastAsia"/>
                <w:sz w:val="18"/>
                <w:szCs w:val="18"/>
              </w:rPr>
              <w:t>1.くい打機等　2.鋼球　3.舗装版破砕機　4.ﾌﾞﾚｰｶｰ(手持ち式を除く)</w:t>
            </w:r>
          </w:p>
        </w:tc>
      </w:tr>
      <w:tr w:rsidR="00DB1CD0">
        <w:trPr>
          <w:cantSplit/>
          <w:trHeight w:val="600"/>
        </w:trPr>
        <w:tc>
          <w:tcPr>
            <w:tcW w:w="3888" w:type="dxa"/>
            <w:gridSpan w:val="2"/>
            <w:vMerge w:val="restart"/>
            <w:vAlign w:val="center"/>
          </w:tcPr>
          <w:p w:rsidR="00DB1CD0" w:rsidRDefault="00BA0864">
            <w:pPr>
              <w:spacing w:line="280" w:lineRule="exact"/>
              <w:rPr>
                <w:rFonts w:ascii="ＭＳ ゴシック" w:eastAsia="ＭＳ ゴシック" w:hAnsi="ＭＳ ゴシック"/>
              </w:rPr>
            </w:pPr>
            <w:r>
              <w:rPr>
                <w:rFonts w:ascii="ＭＳ ゴシック" w:eastAsia="ＭＳ ゴシック" w:hAnsi="ＭＳ ゴシック" w:hint="eastAsia"/>
              </w:rPr>
              <w:t>特定建設作業に使用される騒音規制法施行令別表第2に規程する機械の名称、型式及び仕様</w:t>
            </w:r>
          </w:p>
          <w:p w:rsidR="00DB1CD0" w:rsidRDefault="00BA0864">
            <w:pPr>
              <w:spacing w:line="280" w:lineRule="exact"/>
              <w:rPr>
                <w:rFonts w:ascii="ＭＳ ゴシック" w:eastAsia="ＭＳ ゴシック" w:hAnsi="ＭＳ ゴシック"/>
              </w:rPr>
            </w:pPr>
            <w:r>
              <w:rPr>
                <w:rFonts w:ascii="ＭＳ ゴシック" w:eastAsia="ＭＳ ゴシック" w:hAnsi="ＭＳ ゴシック" w:hint="eastAsia"/>
              </w:rPr>
              <w:t>（上記欄の作業に使用するもの）</w:t>
            </w:r>
          </w:p>
        </w:tc>
        <w:tc>
          <w:tcPr>
            <w:tcW w:w="720" w:type="dxa"/>
            <w:vAlign w:val="center"/>
          </w:tcPr>
          <w:p w:rsidR="00DB1CD0" w:rsidRDefault="00BA0864">
            <w:pPr>
              <w:jc w:val="center"/>
              <w:rPr>
                <w:rFonts w:ascii="ＭＳ ゴシック" w:eastAsia="ＭＳ ゴシック" w:hAnsi="ＭＳ ゴシック"/>
                <w:sz w:val="20"/>
              </w:rPr>
            </w:pPr>
            <w:r>
              <w:rPr>
                <w:rFonts w:ascii="ＭＳ ゴシック" w:eastAsia="ＭＳ ゴシック" w:hAnsi="ＭＳ ゴシック" w:hint="eastAsia"/>
                <w:sz w:val="20"/>
              </w:rPr>
              <w:t>騒音</w:t>
            </w:r>
          </w:p>
        </w:tc>
        <w:tc>
          <w:tcPr>
            <w:tcW w:w="5940" w:type="dxa"/>
            <w:gridSpan w:val="5"/>
          </w:tcPr>
          <w:p w:rsidR="00DB1CD0" w:rsidRDefault="00DB1CD0">
            <w:pPr>
              <w:rPr>
                <w:rFonts w:ascii="ＭＳ ゴシック" w:eastAsia="ＭＳ ゴシック" w:hAnsi="ＭＳ ゴシック"/>
              </w:rPr>
            </w:pPr>
          </w:p>
        </w:tc>
      </w:tr>
      <w:tr w:rsidR="00DB1CD0">
        <w:trPr>
          <w:cantSplit/>
          <w:trHeight w:val="600"/>
        </w:trPr>
        <w:tc>
          <w:tcPr>
            <w:tcW w:w="3888" w:type="dxa"/>
            <w:gridSpan w:val="2"/>
            <w:vMerge/>
          </w:tcPr>
          <w:p w:rsidR="00DB1CD0" w:rsidRDefault="00DB1CD0">
            <w:pPr>
              <w:rPr>
                <w:rFonts w:ascii="ＭＳ ゴシック" w:eastAsia="ＭＳ ゴシック" w:hAnsi="ＭＳ ゴシック"/>
              </w:rPr>
            </w:pPr>
          </w:p>
        </w:tc>
        <w:tc>
          <w:tcPr>
            <w:tcW w:w="720" w:type="dxa"/>
            <w:vAlign w:val="center"/>
          </w:tcPr>
          <w:p w:rsidR="00DB1CD0" w:rsidRDefault="00BA0864">
            <w:pPr>
              <w:jc w:val="center"/>
              <w:rPr>
                <w:rFonts w:ascii="ＭＳ ゴシック" w:eastAsia="ＭＳ ゴシック" w:hAnsi="ＭＳ ゴシック"/>
                <w:sz w:val="20"/>
              </w:rPr>
            </w:pPr>
            <w:r>
              <w:rPr>
                <w:rFonts w:ascii="ＭＳ ゴシック" w:eastAsia="ＭＳ ゴシック" w:hAnsi="ＭＳ ゴシック" w:hint="eastAsia"/>
                <w:sz w:val="20"/>
              </w:rPr>
              <w:t>振動</w:t>
            </w:r>
          </w:p>
        </w:tc>
        <w:tc>
          <w:tcPr>
            <w:tcW w:w="5940" w:type="dxa"/>
            <w:gridSpan w:val="5"/>
          </w:tcPr>
          <w:p w:rsidR="00DB1CD0" w:rsidRDefault="00DB1CD0">
            <w:pPr>
              <w:rPr>
                <w:rFonts w:ascii="ＭＳ ゴシック" w:eastAsia="ＭＳ ゴシック" w:hAnsi="ＭＳ ゴシック"/>
              </w:rPr>
            </w:pPr>
          </w:p>
        </w:tc>
      </w:tr>
      <w:tr w:rsidR="00DB1CD0">
        <w:trPr>
          <w:trHeight w:val="565"/>
        </w:trPr>
        <w:tc>
          <w:tcPr>
            <w:tcW w:w="3888" w:type="dxa"/>
            <w:gridSpan w:val="2"/>
            <w:vAlign w:val="center"/>
          </w:tcPr>
          <w:p w:rsidR="00DB1CD0" w:rsidRDefault="00BA0864">
            <w:pPr>
              <w:jc w:val="center"/>
              <w:rPr>
                <w:rFonts w:ascii="ＭＳ ゴシック" w:eastAsia="ＭＳ ゴシック" w:hAnsi="ＭＳ ゴシック"/>
              </w:rPr>
            </w:pPr>
            <w:r w:rsidRPr="00E436A7">
              <w:rPr>
                <w:rFonts w:ascii="ＭＳ ゴシック" w:eastAsia="ＭＳ ゴシック" w:hAnsi="ＭＳ ゴシック" w:hint="eastAsia"/>
                <w:spacing w:val="105"/>
                <w:kern w:val="0"/>
                <w:fitText w:val="3570" w:id="-1277928447"/>
              </w:rPr>
              <w:t>特定建設作業の場</w:t>
            </w:r>
            <w:r w:rsidRPr="00E436A7">
              <w:rPr>
                <w:rFonts w:ascii="ＭＳ ゴシック" w:eastAsia="ＭＳ ゴシック" w:hAnsi="ＭＳ ゴシック" w:hint="eastAsia"/>
                <w:kern w:val="0"/>
                <w:fitText w:val="3570" w:id="-1277928447"/>
              </w:rPr>
              <w:t>所</w:t>
            </w:r>
          </w:p>
        </w:tc>
        <w:tc>
          <w:tcPr>
            <w:tcW w:w="6660" w:type="dxa"/>
            <w:gridSpan w:val="6"/>
          </w:tcPr>
          <w:p w:rsidR="00DB1CD0" w:rsidRDefault="00DB1CD0">
            <w:pPr>
              <w:rPr>
                <w:rFonts w:ascii="ＭＳ ゴシック" w:eastAsia="ＭＳ ゴシック" w:hAnsi="ＭＳ ゴシック"/>
              </w:rPr>
            </w:pPr>
          </w:p>
        </w:tc>
      </w:tr>
      <w:tr w:rsidR="00DB1CD0">
        <w:tc>
          <w:tcPr>
            <w:tcW w:w="3888" w:type="dxa"/>
            <w:gridSpan w:val="2"/>
            <w:vAlign w:val="center"/>
          </w:tcPr>
          <w:p w:rsidR="00DB1CD0" w:rsidRDefault="00BA0864">
            <w:pPr>
              <w:jc w:val="center"/>
              <w:rPr>
                <w:rFonts w:ascii="ＭＳ ゴシック" w:eastAsia="ＭＳ ゴシック" w:hAnsi="ＭＳ ゴシック"/>
              </w:rPr>
            </w:pPr>
            <w:r w:rsidRPr="00E436A7">
              <w:rPr>
                <w:rFonts w:ascii="ＭＳ ゴシック" w:eastAsia="ＭＳ ゴシック" w:hAnsi="ＭＳ ゴシック" w:hint="eastAsia"/>
                <w:spacing w:val="47"/>
                <w:kern w:val="0"/>
                <w:fitText w:val="3570" w:id="-1277928446"/>
              </w:rPr>
              <w:t>特定建設作業の実施の期</w:t>
            </w:r>
            <w:r w:rsidRPr="00E436A7">
              <w:rPr>
                <w:rFonts w:ascii="ＭＳ ゴシック" w:eastAsia="ＭＳ ゴシック" w:hAnsi="ＭＳ ゴシック" w:hint="eastAsia"/>
                <w:spacing w:val="8"/>
                <w:kern w:val="0"/>
                <w:fitText w:val="3570" w:id="-1277928446"/>
              </w:rPr>
              <w:t>間</w:t>
            </w:r>
          </w:p>
        </w:tc>
        <w:tc>
          <w:tcPr>
            <w:tcW w:w="6660" w:type="dxa"/>
            <w:gridSpan w:val="6"/>
          </w:tcPr>
          <w:p w:rsidR="00DB1CD0" w:rsidRDefault="00BA0864">
            <w:pPr>
              <w:rPr>
                <w:rFonts w:ascii="ＭＳ ゴシック" w:eastAsia="ＭＳ ゴシック" w:hAnsi="ＭＳ ゴシック"/>
              </w:rPr>
            </w:pPr>
            <w:r>
              <w:rPr>
                <w:rFonts w:ascii="ＭＳ ゴシック" w:eastAsia="ＭＳ ゴシック" w:hAnsi="ＭＳ ゴシック" w:hint="eastAsia"/>
              </w:rPr>
              <w:t>自　　　年　　月　　日</w:t>
            </w:r>
          </w:p>
          <w:p w:rsidR="00DB1CD0" w:rsidRDefault="00BA0864">
            <w:pPr>
              <w:rPr>
                <w:rFonts w:ascii="ＭＳ ゴシック" w:eastAsia="ＭＳ ゴシック" w:hAnsi="ＭＳ ゴシック"/>
              </w:rPr>
            </w:pPr>
            <w:r>
              <w:rPr>
                <w:rFonts w:ascii="ＭＳ ゴシック" w:eastAsia="ＭＳ ゴシック" w:hAnsi="ＭＳ ゴシック" w:hint="eastAsia"/>
              </w:rPr>
              <w:t>至　　　年　　月　　日</w:t>
            </w:r>
          </w:p>
        </w:tc>
      </w:tr>
      <w:tr w:rsidR="00DB1CD0">
        <w:trPr>
          <w:cantSplit/>
          <w:trHeight w:val="330"/>
        </w:trPr>
        <w:tc>
          <w:tcPr>
            <w:tcW w:w="3888" w:type="dxa"/>
            <w:gridSpan w:val="2"/>
            <w:vMerge w:val="restart"/>
            <w:vAlign w:val="center"/>
          </w:tcPr>
          <w:p w:rsidR="00DB1CD0" w:rsidRDefault="00BA0864">
            <w:pPr>
              <w:jc w:val="center"/>
              <w:rPr>
                <w:rFonts w:ascii="ＭＳ ゴシック" w:eastAsia="ＭＳ ゴシック" w:hAnsi="ＭＳ ゴシック"/>
              </w:rPr>
            </w:pPr>
            <w:r w:rsidRPr="00F851B1">
              <w:rPr>
                <w:rFonts w:ascii="ＭＳ ゴシック" w:eastAsia="ＭＳ ゴシック" w:hAnsi="ＭＳ ゴシック" w:hint="eastAsia"/>
                <w:spacing w:val="7"/>
                <w:kern w:val="0"/>
                <w:fitText w:val="3570" w:id="-1277928445"/>
              </w:rPr>
              <w:t>特定建設作業の開始及び終了の時</w:t>
            </w:r>
            <w:r w:rsidRPr="00F851B1">
              <w:rPr>
                <w:rFonts w:ascii="ＭＳ ゴシック" w:eastAsia="ＭＳ ゴシック" w:hAnsi="ＭＳ ゴシック" w:hint="eastAsia"/>
                <w:kern w:val="0"/>
                <w:fitText w:val="3570" w:id="-1277928445"/>
              </w:rPr>
              <w:t>刻</w:t>
            </w:r>
          </w:p>
        </w:tc>
        <w:tc>
          <w:tcPr>
            <w:tcW w:w="1440" w:type="dxa"/>
            <w:gridSpan w:val="3"/>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作業開始</w:t>
            </w:r>
          </w:p>
        </w:tc>
        <w:tc>
          <w:tcPr>
            <w:tcW w:w="1440" w:type="dxa"/>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作業終了</w:t>
            </w:r>
          </w:p>
        </w:tc>
        <w:tc>
          <w:tcPr>
            <w:tcW w:w="2340" w:type="dxa"/>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作業日</w:t>
            </w:r>
          </w:p>
        </w:tc>
        <w:tc>
          <w:tcPr>
            <w:tcW w:w="1440" w:type="dxa"/>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実働時間</w:t>
            </w:r>
          </w:p>
        </w:tc>
      </w:tr>
      <w:tr w:rsidR="00DB1CD0">
        <w:trPr>
          <w:cantSplit/>
          <w:trHeight w:val="330"/>
        </w:trPr>
        <w:tc>
          <w:tcPr>
            <w:tcW w:w="3888" w:type="dxa"/>
            <w:gridSpan w:val="2"/>
            <w:vMerge/>
          </w:tcPr>
          <w:p w:rsidR="00DB1CD0" w:rsidRDefault="00DB1CD0">
            <w:pPr>
              <w:rPr>
                <w:rFonts w:ascii="ＭＳ ゴシック" w:eastAsia="ＭＳ ゴシック" w:hAnsi="ＭＳ ゴシック"/>
              </w:rPr>
            </w:pPr>
          </w:p>
        </w:tc>
        <w:tc>
          <w:tcPr>
            <w:tcW w:w="1440" w:type="dxa"/>
            <w:gridSpan w:val="3"/>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自　　　時</w:t>
            </w:r>
          </w:p>
        </w:tc>
        <w:tc>
          <w:tcPr>
            <w:tcW w:w="1440" w:type="dxa"/>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rPr>
              <w:t>至　　　時</w:t>
            </w:r>
          </w:p>
        </w:tc>
        <w:tc>
          <w:tcPr>
            <w:tcW w:w="2340" w:type="dxa"/>
          </w:tcPr>
          <w:p w:rsidR="00DB1CD0" w:rsidRDefault="00DB1CD0">
            <w:pPr>
              <w:rPr>
                <w:rFonts w:ascii="ＭＳ ゴシック" w:eastAsia="ＭＳ ゴシック" w:hAnsi="ＭＳ ゴシック"/>
              </w:rPr>
            </w:pPr>
          </w:p>
        </w:tc>
        <w:tc>
          <w:tcPr>
            <w:tcW w:w="1440" w:type="dxa"/>
            <w:vAlign w:val="center"/>
          </w:tcPr>
          <w:p w:rsidR="00DB1CD0" w:rsidRDefault="00BA0864">
            <w:pPr>
              <w:jc w:val="right"/>
              <w:rPr>
                <w:rFonts w:ascii="ＭＳ ゴシック" w:eastAsia="ＭＳ ゴシック" w:hAnsi="ＭＳ ゴシック"/>
              </w:rPr>
            </w:pPr>
            <w:r>
              <w:rPr>
                <w:rFonts w:ascii="ＭＳ ゴシック" w:eastAsia="ＭＳ ゴシック" w:hAnsi="ＭＳ ゴシック" w:hint="eastAsia"/>
              </w:rPr>
              <w:t>時間</w:t>
            </w:r>
          </w:p>
        </w:tc>
      </w:tr>
      <w:tr w:rsidR="00DB1CD0">
        <w:trPr>
          <w:cantSplit/>
          <w:trHeight w:val="360"/>
        </w:trPr>
        <w:tc>
          <w:tcPr>
            <w:tcW w:w="3888" w:type="dxa"/>
            <w:gridSpan w:val="2"/>
            <w:vMerge/>
          </w:tcPr>
          <w:p w:rsidR="00DB1CD0" w:rsidRDefault="00DB1CD0">
            <w:pPr>
              <w:rPr>
                <w:rFonts w:ascii="ＭＳ ゴシック" w:eastAsia="ＭＳ ゴシック" w:hAnsi="ＭＳ ゴシック"/>
              </w:rPr>
            </w:pPr>
          </w:p>
        </w:tc>
        <w:tc>
          <w:tcPr>
            <w:tcW w:w="1440" w:type="dxa"/>
            <w:gridSpan w:val="3"/>
          </w:tcPr>
          <w:p w:rsidR="00DB1CD0" w:rsidRDefault="00DB1CD0">
            <w:pPr>
              <w:rPr>
                <w:rFonts w:ascii="ＭＳ ゴシック" w:eastAsia="ＭＳ ゴシック" w:hAnsi="ＭＳ ゴシック"/>
              </w:rPr>
            </w:pPr>
          </w:p>
        </w:tc>
        <w:tc>
          <w:tcPr>
            <w:tcW w:w="1440" w:type="dxa"/>
          </w:tcPr>
          <w:p w:rsidR="00DB1CD0" w:rsidRDefault="00DB1CD0">
            <w:pPr>
              <w:rPr>
                <w:rFonts w:ascii="ＭＳ ゴシック" w:eastAsia="ＭＳ ゴシック" w:hAnsi="ＭＳ ゴシック"/>
              </w:rPr>
            </w:pPr>
          </w:p>
        </w:tc>
        <w:tc>
          <w:tcPr>
            <w:tcW w:w="2340" w:type="dxa"/>
          </w:tcPr>
          <w:p w:rsidR="00DB1CD0" w:rsidRDefault="00DB1CD0">
            <w:pPr>
              <w:rPr>
                <w:rFonts w:ascii="ＭＳ ゴシック" w:eastAsia="ＭＳ ゴシック" w:hAnsi="ＭＳ ゴシック"/>
              </w:rPr>
            </w:pPr>
          </w:p>
        </w:tc>
        <w:tc>
          <w:tcPr>
            <w:tcW w:w="1440" w:type="dxa"/>
          </w:tcPr>
          <w:p w:rsidR="00DB1CD0" w:rsidRDefault="00DB1CD0">
            <w:pPr>
              <w:rPr>
                <w:rFonts w:ascii="ＭＳ ゴシック" w:eastAsia="ＭＳ ゴシック" w:hAnsi="ＭＳ ゴシック"/>
              </w:rPr>
            </w:pPr>
          </w:p>
        </w:tc>
      </w:tr>
      <w:tr w:rsidR="00DB1CD0">
        <w:trPr>
          <w:trHeight w:val="697"/>
        </w:trPr>
        <w:tc>
          <w:tcPr>
            <w:tcW w:w="3888" w:type="dxa"/>
            <w:gridSpan w:val="2"/>
            <w:vAlign w:val="center"/>
          </w:tcPr>
          <w:p w:rsidR="00DB1CD0" w:rsidRDefault="00BA0864">
            <w:pPr>
              <w:jc w:val="center"/>
              <w:rPr>
                <w:rFonts w:ascii="ＭＳ ゴシック" w:eastAsia="ＭＳ ゴシック" w:hAnsi="ＭＳ ゴシック"/>
              </w:rPr>
            </w:pPr>
            <w:r w:rsidRPr="00E436A7">
              <w:rPr>
                <w:rFonts w:ascii="ＭＳ ゴシック" w:eastAsia="ＭＳ ゴシック" w:hAnsi="ＭＳ ゴシック" w:hint="eastAsia"/>
                <w:spacing w:val="135"/>
                <w:kern w:val="0"/>
                <w:fitText w:val="3570" w:id="-1277928444"/>
              </w:rPr>
              <w:t>騒音の防止の方</w:t>
            </w:r>
            <w:r w:rsidRPr="00E436A7">
              <w:rPr>
                <w:rFonts w:ascii="ＭＳ ゴシック" w:eastAsia="ＭＳ ゴシック" w:hAnsi="ＭＳ ゴシック" w:hint="eastAsia"/>
                <w:kern w:val="0"/>
                <w:fitText w:val="3570" w:id="-1277928444"/>
              </w:rPr>
              <w:t>法</w:t>
            </w:r>
          </w:p>
        </w:tc>
        <w:tc>
          <w:tcPr>
            <w:tcW w:w="6660" w:type="dxa"/>
            <w:gridSpan w:val="6"/>
          </w:tcPr>
          <w:p w:rsidR="00DB1CD0" w:rsidRDefault="00DB1CD0">
            <w:pPr>
              <w:rPr>
                <w:rFonts w:ascii="ＭＳ ゴシック" w:eastAsia="ＭＳ ゴシック" w:hAnsi="ＭＳ ゴシック"/>
              </w:rPr>
            </w:pPr>
          </w:p>
        </w:tc>
      </w:tr>
      <w:tr w:rsidR="00DB1CD0">
        <w:tc>
          <w:tcPr>
            <w:tcW w:w="3888" w:type="dxa"/>
            <w:gridSpan w:val="2"/>
          </w:tcPr>
          <w:p w:rsidR="00DB1CD0" w:rsidRDefault="00BA0864">
            <w:pPr>
              <w:rPr>
                <w:rFonts w:ascii="ＭＳ ゴシック" w:eastAsia="ＭＳ ゴシック" w:hAnsi="ＭＳ ゴシック"/>
              </w:rPr>
            </w:pPr>
            <w:r>
              <w:rPr>
                <w:rFonts w:ascii="ＭＳ ゴシック" w:eastAsia="ＭＳ ゴシック" w:hAnsi="ＭＳ ゴシック" w:hint="eastAsia"/>
              </w:rPr>
              <w:t>発注者の氏名又は名称及び住所並びに法人にあってはその代表者の氏名</w:t>
            </w:r>
          </w:p>
        </w:tc>
        <w:tc>
          <w:tcPr>
            <w:tcW w:w="6660" w:type="dxa"/>
            <w:gridSpan w:val="6"/>
          </w:tcPr>
          <w:p w:rsidR="00DB1CD0" w:rsidRDefault="00DB1CD0">
            <w:pPr>
              <w:rPr>
                <w:rFonts w:ascii="ＭＳ ゴシック" w:eastAsia="ＭＳ ゴシック" w:hAnsi="ＭＳ ゴシック"/>
              </w:rPr>
            </w:pPr>
          </w:p>
        </w:tc>
      </w:tr>
      <w:tr w:rsidR="00DB1CD0">
        <w:trPr>
          <w:trHeight w:val="711"/>
        </w:trPr>
        <w:tc>
          <w:tcPr>
            <w:tcW w:w="3888" w:type="dxa"/>
            <w:gridSpan w:val="2"/>
            <w:vAlign w:val="center"/>
          </w:tcPr>
          <w:p w:rsidR="00DB1CD0" w:rsidRDefault="00BA0864">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届出者の現場責任者の氏名及び連絡場所</w:t>
            </w:r>
          </w:p>
        </w:tc>
        <w:tc>
          <w:tcPr>
            <w:tcW w:w="6660" w:type="dxa"/>
            <w:gridSpan w:val="6"/>
          </w:tcPr>
          <w:p w:rsidR="00DB1CD0" w:rsidRDefault="00DB1CD0">
            <w:pPr>
              <w:rPr>
                <w:rFonts w:ascii="ＭＳ ゴシック" w:eastAsia="ＭＳ ゴシック" w:hAnsi="ＭＳ ゴシック"/>
              </w:rPr>
            </w:pPr>
          </w:p>
        </w:tc>
      </w:tr>
      <w:tr w:rsidR="00DB1CD0">
        <w:tc>
          <w:tcPr>
            <w:tcW w:w="3888" w:type="dxa"/>
            <w:gridSpan w:val="2"/>
            <w:vAlign w:val="center"/>
          </w:tcPr>
          <w:p w:rsidR="00DB1CD0" w:rsidRDefault="00BA0864">
            <w:pPr>
              <w:spacing w:line="240" w:lineRule="exact"/>
              <w:rPr>
                <w:rFonts w:ascii="ＭＳ ゴシック" w:eastAsia="ＭＳ ゴシック" w:hAnsi="ＭＳ ゴシック"/>
              </w:rPr>
            </w:pPr>
            <w:r>
              <w:rPr>
                <w:rFonts w:ascii="ＭＳ ゴシック" w:eastAsia="ＭＳ ゴシック" w:hAnsi="ＭＳ ゴシック" w:hint="eastAsia"/>
              </w:rPr>
              <w:t>下請負人が特定建設作業を実施する場合は、当該下請負人の氏名又は名称及び住所並びに法人にあってはその代表者の氏名</w:t>
            </w:r>
          </w:p>
        </w:tc>
        <w:tc>
          <w:tcPr>
            <w:tcW w:w="6660" w:type="dxa"/>
            <w:gridSpan w:val="6"/>
          </w:tcPr>
          <w:p w:rsidR="00DB1CD0" w:rsidRDefault="00DB1CD0">
            <w:pPr>
              <w:rPr>
                <w:rFonts w:ascii="ＭＳ ゴシック" w:eastAsia="ＭＳ ゴシック" w:hAnsi="ＭＳ ゴシック"/>
              </w:rPr>
            </w:pPr>
          </w:p>
        </w:tc>
      </w:tr>
      <w:tr w:rsidR="00DB1CD0">
        <w:trPr>
          <w:trHeight w:val="777"/>
        </w:trPr>
        <w:tc>
          <w:tcPr>
            <w:tcW w:w="3888" w:type="dxa"/>
            <w:gridSpan w:val="2"/>
            <w:vAlign w:val="center"/>
          </w:tcPr>
          <w:p w:rsidR="00DB1CD0" w:rsidRDefault="00BA0864">
            <w:pPr>
              <w:spacing w:line="240" w:lineRule="exact"/>
              <w:rPr>
                <w:rFonts w:ascii="ＭＳ ゴシック" w:eastAsia="ＭＳ ゴシック" w:hAnsi="ＭＳ ゴシック"/>
              </w:rPr>
            </w:pPr>
            <w:r>
              <w:rPr>
                <w:rFonts w:ascii="ＭＳ ゴシック" w:eastAsia="ＭＳ ゴシック" w:hAnsi="ＭＳ ゴシック" w:hint="eastAsia"/>
              </w:rPr>
              <w:t>下請負人が特定建設作業を実施する場合は、当該下請負人の現場責任者の氏名及び連絡場所</w:t>
            </w:r>
          </w:p>
        </w:tc>
        <w:tc>
          <w:tcPr>
            <w:tcW w:w="6660" w:type="dxa"/>
            <w:gridSpan w:val="6"/>
          </w:tcPr>
          <w:p w:rsidR="00DB1CD0" w:rsidRDefault="00DB1CD0">
            <w:pPr>
              <w:rPr>
                <w:rFonts w:ascii="ＭＳ ゴシック" w:eastAsia="ＭＳ ゴシック" w:hAnsi="ＭＳ ゴシック"/>
              </w:rPr>
            </w:pPr>
          </w:p>
        </w:tc>
      </w:tr>
      <w:tr w:rsidR="00DB1CD0">
        <w:tc>
          <w:tcPr>
            <w:tcW w:w="3888" w:type="dxa"/>
            <w:gridSpan w:val="2"/>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kern w:val="0"/>
              </w:rPr>
              <w:t xml:space="preserve">※　</w:t>
            </w:r>
            <w:r w:rsidRPr="00F851B1">
              <w:rPr>
                <w:rFonts w:ascii="ＭＳ ゴシック" w:eastAsia="ＭＳ ゴシック" w:hAnsi="ＭＳ ゴシック" w:hint="eastAsia"/>
                <w:spacing w:val="262"/>
                <w:kern w:val="0"/>
                <w:fitText w:val="3150" w:id="-1277927679"/>
              </w:rPr>
              <w:t>受理年月</w:t>
            </w:r>
            <w:r w:rsidRPr="00F851B1">
              <w:rPr>
                <w:rFonts w:ascii="ＭＳ ゴシック" w:eastAsia="ＭＳ ゴシック" w:hAnsi="ＭＳ ゴシック" w:hint="eastAsia"/>
                <w:spacing w:val="2"/>
                <w:kern w:val="0"/>
                <w:fitText w:val="3150" w:id="-1277927679"/>
              </w:rPr>
              <w:t>日</w:t>
            </w:r>
          </w:p>
        </w:tc>
        <w:tc>
          <w:tcPr>
            <w:tcW w:w="6660" w:type="dxa"/>
            <w:gridSpan w:val="6"/>
          </w:tcPr>
          <w:p w:rsidR="00DB1CD0" w:rsidRDefault="00DB1CD0">
            <w:pPr>
              <w:rPr>
                <w:rFonts w:ascii="ＭＳ ゴシック" w:eastAsia="ＭＳ ゴシック" w:hAnsi="ＭＳ ゴシック"/>
              </w:rPr>
            </w:pPr>
          </w:p>
        </w:tc>
      </w:tr>
      <w:tr w:rsidR="00DB1CD0">
        <w:tc>
          <w:tcPr>
            <w:tcW w:w="3888" w:type="dxa"/>
            <w:gridSpan w:val="2"/>
            <w:vAlign w:val="center"/>
          </w:tcPr>
          <w:p w:rsidR="00DB1CD0" w:rsidRDefault="00BA0864">
            <w:pPr>
              <w:jc w:val="center"/>
              <w:rPr>
                <w:rFonts w:ascii="ＭＳ ゴシック" w:eastAsia="ＭＳ ゴシック" w:hAnsi="ＭＳ ゴシック"/>
              </w:rPr>
            </w:pPr>
            <w:r>
              <w:rPr>
                <w:rFonts w:ascii="ＭＳ ゴシック" w:eastAsia="ＭＳ ゴシック" w:hAnsi="ＭＳ ゴシック" w:hint="eastAsia"/>
                <w:kern w:val="0"/>
              </w:rPr>
              <w:t xml:space="preserve">※　</w:t>
            </w:r>
            <w:r w:rsidRPr="00F851B1">
              <w:rPr>
                <w:rFonts w:ascii="ＭＳ ゴシック" w:eastAsia="ＭＳ ゴシック" w:hAnsi="ＭＳ ゴシック" w:hint="eastAsia"/>
                <w:spacing w:val="385"/>
                <w:kern w:val="0"/>
                <w:fitText w:val="3150" w:id="-1277927680"/>
              </w:rPr>
              <w:t>審査結</w:t>
            </w:r>
            <w:r w:rsidRPr="00F851B1">
              <w:rPr>
                <w:rFonts w:ascii="ＭＳ ゴシック" w:eastAsia="ＭＳ ゴシック" w:hAnsi="ＭＳ ゴシック" w:hint="eastAsia"/>
                <w:kern w:val="0"/>
                <w:fitText w:val="3150" w:id="-1277927680"/>
              </w:rPr>
              <w:t>果</w:t>
            </w:r>
          </w:p>
        </w:tc>
        <w:tc>
          <w:tcPr>
            <w:tcW w:w="6660" w:type="dxa"/>
            <w:gridSpan w:val="6"/>
          </w:tcPr>
          <w:p w:rsidR="00DB1CD0" w:rsidRDefault="00DB1CD0">
            <w:pPr>
              <w:rPr>
                <w:rFonts w:ascii="ＭＳ ゴシック" w:eastAsia="ＭＳ ゴシック" w:hAnsi="ＭＳ ゴシック"/>
              </w:rPr>
            </w:pPr>
          </w:p>
        </w:tc>
      </w:tr>
    </w:tbl>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 xml:space="preserve">備　考　</w:t>
      </w:r>
    </w:p>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１　この届出書は、騒音規制法施行令別表2に揚げる特定建設作業の種類ごとに提出すること。</w:t>
      </w:r>
    </w:p>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２　特定建設作業の種類の欄には騒音規制法施行令別表第2に揚げる作業の種類を記載すること。</w:t>
      </w:r>
    </w:p>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３　特定建設作業の実施の欄には、その期間中作業しないこととしている日がある場合は、作業そしない日を明示すること。</w:t>
      </w:r>
    </w:p>
    <w:p w:rsidR="00DB1CD0" w:rsidRDefault="00BA0864">
      <w:pPr>
        <w:pStyle w:val="a3"/>
      </w:pPr>
      <w:r>
        <w:rPr>
          <w:rFonts w:hint="eastAsia"/>
        </w:rPr>
        <w:t>４　特定建設作業の開始及び終了の時刻の欄の記載にあたっては、作業のお開始時刻及び終了時刻並びに実働時間が同じである日ごとにまとめてさしつかえない。</w:t>
      </w:r>
    </w:p>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５　※印の欄には、記載しないこと。</w:t>
      </w:r>
    </w:p>
    <w:p w:rsidR="00DB1CD0" w:rsidRDefault="00BA0864">
      <w:pPr>
        <w:spacing w:line="220" w:lineRule="exact"/>
        <w:rPr>
          <w:rFonts w:ascii="ＭＳ ゴシック" w:eastAsia="ＭＳ ゴシック" w:hAnsi="ＭＳ ゴシック"/>
          <w:sz w:val="18"/>
          <w:szCs w:val="16"/>
        </w:rPr>
      </w:pPr>
      <w:r>
        <w:rPr>
          <w:rFonts w:ascii="ＭＳ ゴシック" w:eastAsia="ＭＳ ゴシック" w:hAnsi="ＭＳ ゴシック" w:hint="eastAsia"/>
          <w:sz w:val="18"/>
          <w:szCs w:val="16"/>
        </w:rPr>
        <w:t>６　用紙の大きさは、日本工業規格A4とすること。</w:t>
      </w:r>
    </w:p>
    <w:p w:rsidR="00BA0864" w:rsidRDefault="00BA0864">
      <w:pPr>
        <w:spacing w:line="220" w:lineRule="exact"/>
        <w:rPr>
          <w:rFonts w:ascii="ＭＳ ゴシック" w:eastAsia="ＭＳ ゴシック" w:hAnsi="ＭＳ ゴシック"/>
          <w:sz w:val="16"/>
          <w:szCs w:val="16"/>
        </w:rPr>
      </w:pPr>
    </w:p>
    <w:sectPr w:rsidR="00BA0864">
      <w:pgSz w:w="11906" w:h="16838" w:code="9"/>
      <w:pgMar w:top="851" w:right="737"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62D" w:rsidRDefault="001B362D" w:rsidP="003B4A87">
      <w:r>
        <w:separator/>
      </w:r>
    </w:p>
  </w:endnote>
  <w:endnote w:type="continuationSeparator" w:id="0">
    <w:p w:rsidR="001B362D" w:rsidRDefault="001B362D" w:rsidP="003B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62D" w:rsidRDefault="001B362D" w:rsidP="003B4A87">
      <w:r>
        <w:separator/>
      </w:r>
    </w:p>
  </w:footnote>
  <w:footnote w:type="continuationSeparator" w:id="0">
    <w:p w:rsidR="001B362D" w:rsidRDefault="001B362D" w:rsidP="003B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82"/>
    <w:rsid w:val="001A5C2F"/>
    <w:rsid w:val="001B362D"/>
    <w:rsid w:val="003B4A87"/>
    <w:rsid w:val="00561C5D"/>
    <w:rsid w:val="00600FFF"/>
    <w:rsid w:val="006A5E1B"/>
    <w:rsid w:val="00851C82"/>
    <w:rsid w:val="00AF01A7"/>
    <w:rsid w:val="00BA0864"/>
    <w:rsid w:val="00DB1CD0"/>
    <w:rsid w:val="00E436A7"/>
    <w:rsid w:val="00F85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6489E61-FDA6-4E93-AB2C-1FCAE175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20" w:lineRule="exact"/>
      <w:ind w:left="360" w:hangingChars="200" w:hanging="360"/>
    </w:pPr>
    <w:rPr>
      <w:rFonts w:ascii="ＭＳ ゴシック" w:eastAsia="ＭＳ ゴシック" w:hAnsi="ＭＳ ゴシック"/>
      <w:sz w:val="18"/>
      <w:szCs w:val="16"/>
    </w:rPr>
  </w:style>
  <w:style w:type="paragraph" w:styleId="a4">
    <w:name w:val="header"/>
    <w:basedOn w:val="a"/>
    <w:link w:val="a5"/>
    <w:uiPriority w:val="99"/>
    <w:unhideWhenUsed/>
    <w:rsid w:val="003B4A87"/>
    <w:pPr>
      <w:tabs>
        <w:tab w:val="center" w:pos="4252"/>
        <w:tab w:val="right" w:pos="8504"/>
      </w:tabs>
      <w:snapToGrid w:val="0"/>
    </w:pPr>
  </w:style>
  <w:style w:type="character" w:customStyle="1" w:styleId="a5">
    <w:name w:val="ヘッダー (文字)"/>
    <w:basedOn w:val="a0"/>
    <w:link w:val="a4"/>
    <w:uiPriority w:val="99"/>
    <w:rsid w:val="003B4A87"/>
    <w:rPr>
      <w:kern w:val="2"/>
      <w:sz w:val="21"/>
      <w:szCs w:val="24"/>
    </w:rPr>
  </w:style>
  <w:style w:type="paragraph" w:styleId="a6">
    <w:name w:val="footer"/>
    <w:basedOn w:val="a"/>
    <w:link w:val="a7"/>
    <w:uiPriority w:val="99"/>
    <w:unhideWhenUsed/>
    <w:rsid w:val="003B4A87"/>
    <w:pPr>
      <w:tabs>
        <w:tab w:val="center" w:pos="4252"/>
        <w:tab w:val="right" w:pos="8504"/>
      </w:tabs>
      <w:snapToGrid w:val="0"/>
    </w:pPr>
  </w:style>
  <w:style w:type="character" w:customStyle="1" w:styleId="a7">
    <w:name w:val="フッター (文字)"/>
    <w:basedOn w:val="a0"/>
    <w:link w:val="a6"/>
    <w:uiPriority w:val="99"/>
    <w:rsid w:val="003B4A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様式第９(第10条関係)</vt:lpstr>
      <vt:lpstr>様式第９(第10条関係)</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様式第９(第10条関係)</dc:title>
  <dc:subject/>
  <dc:creator>honma</dc:creator>
  <cp:keywords/>
  <dc:description/>
  <cp:lastModifiedBy>氏家 清明</cp:lastModifiedBy>
  <cp:revision>2</cp:revision>
  <dcterms:created xsi:type="dcterms:W3CDTF">2021-03-04T09:11:00Z</dcterms:created>
  <dcterms:modified xsi:type="dcterms:W3CDTF">2021-03-04T09:11:00Z</dcterms:modified>
</cp:coreProperties>
</file>