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B9" w:rsidRDefault="00A1418B">
      <w:pPr>
        <w:jc w:val="center"/>
        <w:rPr>
          <w:rFonts w:ascii="ＭＳ Ｐゴシック" w:eastAsia="ＭＳ Ｐゴシック" w:hAnsi="ＭＳ Ｐゴシック"/>
          <w:spacing w:val="20"/>
          <w:sz w:val="24"/>
        </w:rPr>
      </w:pPr>
      <w:bookmarkStart w:id="0" w:name="_GoBack"/>
      <w:bookmarkEnd w:id="0"/>
      <w:r w:rsidRPr="004F4617">
        <w:rPr>
          <w:rFonts w:ascii="ＭＳ Ｐゴシック" w:eastAsia="ＭＳ Ｐゴシック" w:hAnsi="ＭＳ Ｐゴシック" w:hint="eastAsia"/>
          <w:spacing w:val="30"/>
          <w:kern w:val="0"/>
          <w:sz w:val="24"/>
          <w:fitText w:val="1533" w:id="-1512934399"/>
        </w:rPr>
        <w:t>承継届出</w:t>
      </w:r>
      <w:r w:rsidRPr="004F4617">
        <w:rPr>
          <w:rFonts w:ascii="ＭＳ Ｐゴシック" w:eastAsia="ＭＳ Ｐゴシック" w:hAnsi="ＭＳ Ｐゴシック" w:hint="eastAsia"/>
          <w:spacing w:val="45"/>
          <w:kern w:val="0"/>
          <w:sz w:val="24"/>
          <w:fitText w:val="1533" w:id="-1512934399"/>
        </w:rPr>
        <w:t>書</w:t>
      </w:r>
    </w:p>
    <w:p w:rsidR="00D749B9" w:rsidRDefault="00D749B9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7B2DB9" w:rsidRDefault="00A1418B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749B9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年</w:t>
      </w:r>
      <w:r w:rsidR="00D749B9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　月 </w:t>
      </w:r>
      <w:r w:rsidR="00D749B9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:rsidR="007B2DB9" w:rsidRDefault="00A1418B">
      <w:pPr>
        <w:rPr>
          <w:rFonts w:ascii="ＭＳ Ｐ明朝" w:eastAsia="ＭＳ Ｐ明朝" w:hAnsi="ＭＳ Ｐ明朝"/>
          <w:sz w:val="20"/>
          <w:szCs w:val="20"/>
        </w:rPr>
      </w:pPr>
      <w:r w:rsidRPr="00F259F8">
        <w:rPr>
          <w:rFonts w:ascii="ＭＳ Ｐ明朝" w:eastAsia="ＭＳ Ｐ明朝" w:hAnsi="ＭＳ Ｐ明朝" w:hint="eastAsia"/>
          <w:spacing w:val="70"/>
          <w:kern w:val="0"/>
          <w:sz w:val="20"/>
          <w:szCs w:val="20"/>
          <w:fitText w:val="1224" w:id="1094442240"/>
        </w:rPr>
        <w:t>塩竈市</w:t>
      </w:r>
      <w:r w:rsidRPr="00F259F8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1224" w:id="1094442240"/>
        </w:rPr>
        <w:t>長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749B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>殿</w:t>
      </w:r>
    </w:p>
    <w:p w:rsidR="007B2DB9" w:rsidRDefault="00A1418B">
      <w:pPr>
        <w:ind w:firstLineChars="1850" w:firstLine="377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届出者　住所</w:t>
      </w:r>
    </w:p>
    <w:p w:rsidR="007B2DB9" w:rsidRDefault="00A1418B">
      <w:pPr>
        <w:ind w:firstLineChars="2200" w:firstLine="449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電話</w:t>
      </w:r>
    </w:p>
    <w:p w:rsidR="007B2DB9" w:rsidRDefault="00A1418B">
      <w:pPr>
        <w:ind w:firstLineChars="2200" w:firstLine="449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氏名又は名称</w:t>
      </w:r>
    </w:p>
    <w:p w:rsidR="007B2DB9" w:rsidRDefault="00A1418B">
      <w:pPr>
        <w:ind w:firstLineChars="2200" w:firstLine="449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代表者名     </w:t>
      </w:r>
      <w:r w:rsidR="00445225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          </w:t>
      </w:r>
    </w:p>
    <w:p w:rsidR="007B2DB9" w:rsidRDefault="00A1418B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</w:t>
      </w:r>
    </w:p>
    <w:p w:rsidR="007B2DB9" w:rsidRDefault="00DD3228">
      <w:pPr>
        <w:ind w:firstLineChars="100" w:firstLine="214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0</wp:posOffset>
                </wp:positionV>
                <wp:extent cx="35560" cy="334010"/>
                <wp:effectExtent l="0" t="0" r="2540" b="889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5560" cy="334010"/>
                        </a:xfrm>
                        <a:prstGeom prst="leftBrace">
                          <a:avLst>
                            <a:gd name="adj1" fmla="val 780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16B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2" o:spid="_x0000_s1026" type="#_x0000_t87" style="position:absolute;left:0;text-align:left;margin-left:240.75pt;margin-top:0;width:2.8pt;height:26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" adj="179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" cy="334010"/>
                <wp:effectExtent l="0" t="0" r="0" b="88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34010"/>
                        </a:xfrm>
                        <a:prstGeom prst="leftBrace">
                          <a:avLst>
                            <a:gd name="adj1" fmla="val 437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8876" id="AutoShape 16" o:spid="_x0000_s1026" type="#_x0000_t87" style="position:absolute;left:0;text-align:left;margin-left:0;margin-top:0;width: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" adj="1798">
                <v:textbox inset="5.85pt,.7pt,5.85pt,.7pt"/>
              </v:shape>
            </w:pict>
          </mc:Fallback>
        </mc:AlternateContent>
      </w:r>
      <w:r w:rsidR="00A1418B">
        <w:rPr>
          <w:rFonts w:ascii="ＭＳ Ｐ明朝" w:eastAsia="ＭＳ Ｐ明朝" w:hAnsi="ＭＳ Ｐ明朝" w:hint="eastAsia"/>
          <w:szCs w:val="21"/>
        </w:rPr>
        <w:t xml:space="preserve">　 ばい煙発生施設 </w:t>
      </w:r>
    </w:p>
    <w:p w:rsidR="007B2DB9" w:rsidRDefault="00A1418B">
      <w:pPr>
        <w:ind w:firstLineChars="294" w:firstLine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（一般粉じん発生施設，特定粉じん発生施設）   に係る届出者の地位を承継したので， </w:t>
      </w:r>
    </w:p>
    <w:p w:rsidR="007B2DB9" w:rsidRDefault="00A1418B">
      <w:pPr>
        <w:spacing w:afterLines="50" w:after="173"/>
        <w:ind w:firstLineChars="200" w:firstLine="4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特定施設</w:t>
      </w:r>
    </w:p>
    <w:p w:rsidR="007B2DB9" w:rsidRDefault="00DD3228">
      <w:pPr>
        <w:spacing w:beforeLines="100" w:before="346"/>
        <w:ind w:firstLineChars="200" w:firstLine="428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113030</wp:posOffset>
                </wp:positionV>
                <wp:extent cx="143510" cy="556895"/>
                <wp:effectExtent l="0" t="0" r="889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3510" cy="556895"/>
                        </a:xfrm>
                        <a:prstGeom prst="leftBrace">
                          <a:avLst>
                            <a:gd name="adj1" fmla="val 32224"/>
                            <a:gd name="adj2" fmla="val 50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F8325" id="AutoShape 25" o:spid="_x0000_s1026" type="#_x0000_t87" style="position:absolute;left:0;text-align:left;margin-left:267.5pt;margin-top:8.9pt;width:11.3pt;height:43.8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" adj="1794,10976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113030</wp:posOffset>
                </wp:positionV>
                <wp:extent cx="107950" cy="556895"/>
                <wp:effectExtent l="0" t="0" r="635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556895"/>
                        </a:xfrm>
                        <a:prstGeom prst="leftBrace">
                          <a:avLst>
                            <a:gd name="adj1" fmla="val 42965"/>
                            <a:gd name="adj2" fmla="val 491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A44B" id="AutoShape 13" o:spid="_x0000_s1026" type="#_x0000_t87" style="position:absolute;left:0;text-align:left;margin-left:-5.35pt;margin-top:8.9pt;width:8.5pt;height:4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" adj="1799,10611">
                <v:textbox inset="5.85pt,.7pt,5.85pt,.7pt"/>
              </v:shape>
            </w:pict>
          </mc:Fallback>
        </mc:AlternateContent>
      </w:r>
      <w:r w:rsidR="00A1418B">
        <w:rPr>
          <w:rFonts w:ascii="ＭＳ Ｐ明朝" w:eastAsia="ＭＳ Ｐ明朝" w:hAnsi="ＭＳ Ｐ明朝" w:hint="eastAsia"/>
          <w:szCs w:val="21"/>
        </w:rPr>
        <w:t>大気汚染防止法第12条</w:t>
      </w:r>
    </w:p>
    <w:p w:rsidR="007B2DB9" w:rsidRDefault="00A1418B">
      <w:pPr>
        <w:ind w:firstLineChars="300" w:firstLine="64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（第18条の13第2項において準用する場合を含む）</w:t>
      </w:r>
    </w:p>
    <w:p w:rsidR="007B2DB9" w:rsidRDefault="00A1418B">
      <w:pPr>
        <w:ind w:firstLineChars="200" w:firstLine="4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騒音規制法第11条　　　　　　　　　　　　　　　　　　　　　      の規定により、次のとおり届け出ます。</w:t>
      </w:r>
    </w:p>
    <w:p w:rsidR="007B2DB9" w:rsidRDefault="00A1418B">
      <w:pPr>
        <w:ind w:firstLineChars="200" w:firstLine="4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振動規制法第11条</w:t>
      </w:r>
    </w:p>
    <w:p w:rsidR="007B2DB9" w:rsidRDefault="00A1418B">
      <w:pPr>
        <w:spacing w:afterLines="100" w:after="346"/>
        <w:ind w:firstLineChars="200" w:firstLine="4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水質汚濁防止法第11条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604"/>
        <w:gridCol w:w="3320"/>
        <w:gridCol w:w="2140"/>
        <w:gridCol w:w="1917"/>
      </w:tblGrid>
      <w:tr w:rsidR="007B2DB9">
        <w:trPr>
          <w:trHeight w:val="790"/>
        </w:trPr>
        <w:tc>
          <w:tcPr>
            <w:tcW w:w="2459" w:type="dxa"/>
            <w:gridSpan w:val="2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332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17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B2DB9">
        <w:trPr>
          <w:trHeight w:val="819"/>
        </w:trPr>
        <w:tc>
          <w:tcPr>
            <w:tcW w:w="2459" w:type="dxa"/>
            <w:gridSpan w:val="2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332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※受理年月日</w:t>
            </w:r>
          </w:p>
        </w:tc>
        <w:tc>
          <w:tcPr>
            <w:tcW w:w="1917" w:type="dxa"/>
            <w:vAlign w:val="center"/>
          </w:tcPr>
          <w:p w:rsidR="007B2DB9" w:rsidRDefault="00A1418B">
            <w:pPr>
              <w:ind w:firstLineChars="200" w:firstLine="36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　　月 　　日</w:t>
            </w:r>
          </w:p>
        </w:tc>
      </w:tr>
      <w:tr w:rsidR="007B2DB9">
        <w:trPr>
          <w:trHeight w:val="1314"/>
        </w:trPr>
        <w:tc>
          <w:tcPr>
            <w:tcW w:w="2459" w:type="dxa"/>
            <w:gridSpan w:val="2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施 設 </w:t>
            </w:r>
          </w:p>
          <w:p w:rsidR="007B2DB9" w:rsidRDefault="00A1418B">
            <w:pPr>
              <w:ind w:firstLineChars="600" w:firstLine="1105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の種類</w:t>
            </w:r>
          </w:p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特定施設</w:t>
            </w:r>
          </w:p>
        </w:tc>
        <w:tc>
          <w:tcPr>
            <w:tcW w:w="332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※施設番号</w:t>
            </w:r>
          </w:p>
        </w:tc>
      </w:tr>
      <w:tr w:rsidR="007B2DB9">
        <w:trPr>
          <w:cantSplit/>
          <w:trHeight w:val="643"/>
        </w:trPr>
        <w:tc>
          <w:tcPr>
            <w:tcW w:w="2459" w:type="dxa"/>
            <w:gridSpan w:val="2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承継の年月日</w:t>
            </w:r>
          </w:p>
        </w:tc>
        <w:tc>
          <w:tcPr>
            <w:tcW w:w="3320" w:type="dxa"/>
            <w:vAlign w:val="center"/>
          </w:tcPr>
          <w:p w:rsidR="007B2DB9" w:rsidRDefault="00A1418B">
            <w:pPr>
              <w:ind w:firstLineChars="200" w:firstLine="36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 　月 　日</w:t>
            </w:r>
          </w:p>
        </w:tc>
        <w:tc>
          <w:tcPr>
            <w:tcW w:w="2140" w:type="dxa"/>
            <w:vMerge w:val="restart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17" w:type="dxa"/>
            <w:vMerge w:val="restart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B2DB9">
        <w:trPr>
          <w:cantSplit/>
          <w:trHeight w:val="829"/>
        </w:trPr>
        <w:tc>
          <w:tcPr>
            <w:tcW w:w="855" w:type="dxa"/>
            <w:vMerge w:val="restart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被　承</w:t>
            </w:r>
          </w:p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継　者</w:t>
            </w:r>
          </w:p>
        </w:tc>
        <w:tc>
          <w:tcPr>
            <w:tcW w:w="1604" w:type="dxa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氏名又は名称</w:t>
            </w:r>
          </w:p>
        </w:tc>
        <w:tc>
          <w:tcPr>
            <w:tcW w:w="332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B2DB9">
        <w:trPr>
          <w:cantSplit/>
          <w:trHeight w:val="815"/>
        </w:trPr>
        <w:tc>
          <w:tcPr>
            <w:tcW w:w="855" w:type="dxa"/>
            <w:vMerge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</w:tc>
        <w:tc>
          <w:tcPr>
            <w:tcW w:w="332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B2DB9">
        <w:trPr>
          <w:cantSplit/>
          <w:trHeight w:val="983"/>
        </w:trPr>
        <w:tc>
          <w:tcPr>
            <w:tcW w:w="2459" w:type="dxa"/>
            <w:gridSpan w:val="2"/>
            <w:vAlign w:val="center"/>
          </w:tcPr>
          <w:p w:rsidR="007B2DB9" w:rsidRDefault="00A1418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承継の原因</w:t>
            </w:r>
          </w:p>
        </w:tc>
        <w:tc>
          <w:tcPr>
            <w:tcW w:w="3320" w:type="dxa"/>
            <w:vAlign w:val="center"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17" w:type="dxa"/>
            <w:vMerge/>
          </w:tcPr>
          <w:p w:rsidR="007B2DB9" w:rsidRDefault="007B2D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B2DB9" w:rsidRDefault="00A1418B">
      <w:pPr>
        <w:spacing w:beforeLines="50" w:before="17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備考　  1 ※印の欄には、記載しないこと。</w:t>
      </w:r>
    </w:p>
    <w:p w:rsidR="007B2DB9" w:rsidRDefault="00A1418B">
      <w:pPr>
        <w:ind w:firstLineChars="350" w:firstLine="64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2 用紙の大きさは、日本工業規格A4とすること。 </w:t>
      </w:r>
    </w:p>
    <w:p w:rsidR="00A1418B" w:rsidRDefault="00A1418B">
      <w:pPr>
        <w:ind w:leftChars="294" w:left="812" w:hangingChars="99" w:hanging="182"/>
        <w:rPr>
          <w:rFonts w:ascii="ＭＳ Ｐ明朝" w:eastAsia="ＭＳ Ｐ明朝" w:hAnsi="ＭＳ Ｐ明朝"/>
          <w:sz w:val="18"/>
          <w:szCs w:val="18"/>
        </w:rPr>
      </w:pPr>
    </w:p>
    <w:sectPr w:rsidR="00A1418B">
      <w:pgSz w:w="11906" w:h="16838" w:code="9"/>
      <w:pgMar w:top="1134" w:right="1134" w:bottom="1134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49" w:rsidRDefault="002F7F49">
      <w:r>
        <w:separator/>
      </w:r>
    </w:p>
  </w:endnote>
  <w:endnote w:type="continuationSeparator" w:id="0">
    <w:p w:rsidR="002F7F49" w:rsidRDefault="002F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49" w:rsidRDefault="002F7F49">
      <w:r>
        <w:separator/>
      </w:r>
    </w:p>
  </w:footnote>
  <w:footnote w:type="continuationSeparator" w:id="0">
    <w:p w:rsidR="002F7F49" w:rsidRDefault="002F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B9"/>
    <w:rsid w:val="0000666D"/>
    <w:rsid w:val="00101872"/>
    <w:rsid w:val="002F7F49"/>
    <w:rsid w:val="00437076"/>
    <w:rsid w:val="00445225"/>
    <w:rsid w:val="004F4617"/>
    <w:rsid w:val="005A19FA"/>
    <w:rsid w:val="005F619A"/>
    <w:rsid w:val="006D061B"/>
    <w:rsid w:val="007B2DB9"/>
    <w:rsid w:val="00886495"/>
    <w:rsid w:val="00A1418B"/>
    <w:rsid w:val="00BC4181"/>
    <w:rsid w:val="00D749B9"/>
    <w:rsid w:val="00DD3228"/>
    <w:rsid w:val="00F2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3F35D-B96D-43A5-A62F-204BB34D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塩竈市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subject/>
  <dc:creator>環境課</dc:creator>
  <cp:keywords/>
  <dc:description/>
  <cp:lastModifiedBy>氏家 清明</cp:lastModifiedBy>
  <cp:revision>2</cp:revision>
  <cp:lastPrinted>2006-06-20T04:47:00Z</cp:lastPrinted>
  <dcterms:created xsi:type="dcterms:W3CDTF">2021-03-04T09:11:00Z</dcterms:created>
  <dcterms:modified xsi:type="dcterms:W3CDTF">2021-03-04T09:11:00Z</dcterms:modified>
</cp:coreProperties>
</file>